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114"/>
        <w:gridCol w:w="1103"/>
        <w:gridCol w:w="1080"/>
        <w:gridCol w:w="883"/>
        <w:gridCol w:w="1872"/>
        <w:gridCol w:w="1073"/>
        <w:gridCol w:w="761"/>
        <w:gridCol w:w="1020"/>
        <w:gridCol w:w="690"/>
        <w:gridCol w:w="1605"/>
        <w:gridCol w:w="900"/>
        <w:gridCol w:w="1155"/>
        <w:gridCol w:w="972"/>
      </w:tblGrid>
      <w:tr w:rsidR="00A66454" w14:paraId="0DDC06C5" w14:textId="77777777" w:rsidTr="00A66454">
        <w:trPr>
          <w:trHeight w:val="420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970A" w14:textId="77777777" w:rsidR="00A66454" w:rsidRDefault="00A66454" w:rsidP="008C0375">
            <w:pPr>
              <w:spacing w:line="560" w:lineRule="exact"/>
              <w:rPr>
                <w:rFonts w:ascii="Calibri" w:hAnsi="Calibri" w:cs="宋体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>
              <w:rPr>
                <w:rFonts w:eastAsia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方正小标宋简体" w:hAnsi="方正小标宋简体"/>
                <w:sz w:val="32"/>
                <w:szCs w:val="32"/>
              </w:rPr>
              <w:t xml:space="preserve">     </w:t>
            </w:r>
            <w:r>
              <w:rPr>
                <w:rFonts w:ascii="方正小标宋简体" w:hAnsi="方正小标宋简体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资溪县2022年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事业单位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招聘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高素质人才岗位计划表</w:t>
            </w:r>
          </w:p>
        </w:tc>
      </w:tr>
      <w:tr w:rsidR="00A66454" w14:paraId="13D274CC" w14:textId="77777777" w:rsidTr="00A66454">
        <w:trPr>
          <w:trHeight w:val="9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6684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5C394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主管单位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CAE47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招聘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6A565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人才需求类型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3F818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产业链或</w:t>
            </w:r>
          </w:p>
          <w:p w14:paraId="586199D8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专业领域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7C73D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34BD9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191C2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人才</w:t>
            </w:r>
          </w:p>
          <w:p w14:paraId="504195B8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层次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904D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需求数量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1DFB9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条件要求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B07887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工作生活待遇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0C8EFD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联系人</w:t>
            </w:r>
          </w:p>
          <w:p w14:paraId="77D63F5F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及电话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4A19F1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电子</w:t>
            </w:r>
          </w:p>
          <w:p w14:paraId="42D22B43" w14:textId="77777777" w:rsidR="00A66454" w:rsidRDefault="00A66454" w:rsidP="008C0375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邮箱</w:t>
            </w:r>
          </w:p>
        </w:tc>
      </w:tr>
      <w:tr w:rsidR="00A66454" w14:paraId="3F78914B" w14:textId="77777777" w:rsidTr="00A66454">
        <w:trPr>
          <w:trHeight w:val="86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663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916F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</w:t>
            </w:r>
          </w:p>
          <w:p w14:paraId="7D73949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统计局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7626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资溪县高质量发展评价中心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700A1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254FF9F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4DAD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经济学（02）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C0B5F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D2E3A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  <w:p w14:paraId="77B34481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7F61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963B7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C351A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F416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331D54A1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4652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张越亚</w:t>
            </w:r>
          </w:p>
          <w:p w14:paraId="65E959A4" w14:textId="77777777" w:rsidR="00A66454" w:rsidRDefault="00A66454" w:rsidP="00A66454">
            <w:pPr>
              <w:widowControl/>
              <w:spacing w:line="400" w:lineRule="exact"/>
              <w:jc w:val="left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16679066686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0C59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Style w:val="a9"/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/>
                <w:kern w:val="0"/>
                <w:sz w:val="16"/>
                <w:szCs w:val="16"/>
              </w:rPr>
              <w:instrText xml:space="preserve"> HYPERLINK "mailto:zxxtjj@163.com" \o "mailto:zxxtjj@163.com" </w:instrTex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separate"/>
            </w:r>
            <w:r>
              <w:rPr>
                <w:rStyle w:val="a9"/>
                <w:rFonts w:ascii="宋体" w:hAnsi="宋体" w:hint="eastAsia"/>
                <w:kern w:val="0"/>
                <w:sz w:val="16"/>
                <w:szCs w:val="16"/>
              </w:rPr>
              <w:t>zxxtjj</w:t>
            </w:r>
          </w:p>
          <w:p w14:paraId="38480F1D" w14:textId="77777777" w:rsidR="00A66454" w:rsidRDefault="00A66454" w:rsidP="00A66454">
            <w:pPr>
              <w:widowControl/>
              <w:spacing w:line="400" w:lineRule="exact"/>
              <w:jc w:val="center"/>
            </w:pPr>
            <w:r>
              <w:t>@163.com</w: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end"/>
            </w:r>
          </w:p>
        </w:tc>
      </w:tr>
      <w:tr w:rsidR="00A66454" w14:paraId="1EEBDD12" w14:textId="77777777" w:rsidTr="00A66454">
        <w:trPr>
          <w:trHeight w:val="84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C83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F6A8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</w:t>
            </w:r>
          </w:p>
          <w:p w14:paraId="2EF78023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统计局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B7B2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资溪县普查中心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183F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76200539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556E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法学（03）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333F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E052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管理岗位（一）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81191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6B933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1BA4FC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507A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64535CA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70581" w14:textId="77777777" w:rsidR="00A66454" w:rsidRDefault="00A66454" w:rsidP="00A66454">
            <w:pPr>
              <w:widowControl/>
              <w:spacing w:line="400" w:lineRule="exact"/>
              <w:jc w:val="left"/>
              <w:rPr>
                <w:rFonts w:ascii="Calibri" w:hAnsi="Calibri" w:cs="宋体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B0998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72244054" w14:textId="77777777" w:rsidTr="00A66454">
        <w:trPr>
          <w:trHeight w:val="97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AEA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49EC7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</w:t>
            </w:r>
          </w:p>
          <w:p w14:paraId="031BD991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统计局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635AA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县普查中心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5981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23D9B42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2172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数学（0701）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F608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7E75A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管理岗位（二）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3314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63281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CC642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B8F4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55245F7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F8623" w14:textId="77777777" w:rsidR="00A66454" w:rsidRDefault="00A66454" w:rsidP="00A66454">
            <w:pPr>
              <w:widowControl/>
              <w:spacing w:line="400" w:lineRule="exact"/>
              <w:jc w:val="left"/>
              <w:rPr>
                <w:rFonts w:ascii="Calibri" w:hAnsi="Calibri" w:cs="宋体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9DD1C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23B9A42C" w14:textId="77777777" w:rsidTr="00A66454">
        <w:trPr>
          <w:trHeight w:val="113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C97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1598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县教育科技体育局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5848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县教育体育发展中心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96CF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2915C4E7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F99D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体育人文社会学（040301）、运动人体科学（040302）、体育教育训练学（040303）、民族传统体育学（040304）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E020F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1C653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专业技术岗位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245ED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184E5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03F8F7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094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7237BD3C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9BD5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李益明</w:t>
            </w:r>
          </w:p>
          <w:p w14:paraId="0B5E301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15179419366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C9E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</w:pPr>
            <w:r>
              <w:rPr>
                <w:rFonts w:ascii="宋体" w:hAnsi="宋体" w:hint="eastAsia"/>
                <w:sz w:val="16"/>
                <w:szCs w:val="16"/>
              </w:rPr>
              <w:t>zxjwrsg@126.com</w:t>
            </w:r>
          </w:p>
        </w:tc>
      </w:tr>
      <w:tr w:rsidR="00A66454" w14:paraId="51F99290" w14:textId="77777777" w:rsidTr="00A66454">
        <w:trPr>
          <w:trHeight w:val="112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EC2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E4DAF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资溪县人力资源和社会保障局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7060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资溪县人力资源和社会保障服务</w:t>
            </w:r>
          </w:p>
          <w:p w14:paraId="33AFBB2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C656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2BBAA87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C94F3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工商管理（1202）、公共管理（1204）、中国语言文学（0501）、法学（0301）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AF3F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DFB5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  <w:p w14:paraId="6520CDD7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58DA5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7B2E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B832F3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49A1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658D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乐知</w:t>
            </w:r>
          </w:p>
          <w:p w14:paraId="79E4B7A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18296470244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3F7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zx5792329@163.com</w:t>
            </w:r>
          </w:p>
        </w:tc>
      </w:tr>
      <w:tr w:rsidR="00A66454" w14:paraId="549050E1" w14:textId="77777777" w:rsidTr="00A66454">
        <w:trPr>
          <w:trHeight w:val="94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873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807D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0081D29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8E4F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2BF59A99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8B903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031E669F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3984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法学（03）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5819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99A4F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专业技术岗（一）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1865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C8A6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D7865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6C0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49F" w14:textId="77777777" w:rsidR="00A66454" w:rsidRDefault="00A66454" w:rsidP="00A66454">
            <w:pPr>
              <w:widowControl/>
              <w:spacing w:line="400" w:lineRule="exact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64C681F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周辉玉 13397940862</w:t>
            </w:r>
          </w:p>
          <w:p w14:paraId="2E73CDA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2BA51DA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786EE93A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51F64F4E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714D3947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hint="eastAsia"/>
                <w:sz w:val="16"/>
                <w:szCs w:val="16"/>
              </w:rPr>
            </w:pPr>
          </w:p>
          <w:p w14:paraId="3A9B3FBF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Style w:val="15"/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周辉玉 13397940862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4C0A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/>
                <w:sz w:val="16"/>
                <w:szCs w:val="16"/>
              </w:rPr>
            </w:pPr>
          </w:p>
          <w:p w14:paraId="41170AAD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  <w:r>
              <w:rPr>
                <w:rStyle w:val="16"/>
                <w:rFonts w:ascii="宋体" w:hAnsi="宋体" w:hint="eastAsia"/>
                <w:sz w:val="16"/>
                <w:szCs w:val="16"/>
              </w:rPr>
              <w:t>zxdx5792632@163.com</w:t>
            </w:r>
          </w:p>
          <w:p w14:paraId="2C01702E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</w:p>
          <w:p w14:paraId="4E396CAD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</w:p>
          <w:p w14:paraId="0C0B0C22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</w:p>
          <w:p w14:paraId="1EDD1B51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</w:p>
          <w:p w14:paraId="236DB749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  <w:rPr>
                <w:rStyle w:val="16"/>
                <w:rFonts w:ascii="宋体" w:hAnsi="宋体" w:hint="eastAsia"/>
                <w:sz w:val="16"/>
                <w:szCs w:val="16"/>
              </w:rPr>
            </w:pPr>
          </w:p>
          <w:p w14:paraId="431D4296" w14:textId="77777777" w:rsidR="00A66454" w:rsidRDefault="00A66454" w:rsidP="00A66454">
            <w:pPr>
              <w:widowControl/>
              <w:spacing w:line="400" w:lineRule="exact"/>
              <w:jc w:val="left"/>
              <w:textAlignment w:val="bottom"/>
            </w:pPr>
            <w:r>
              <w:rPr>
                <w:rStyle w:val="16"/>
                <w:rFonts w:ascii="宋体" w:hAnsi="宋体" w:hint="eastAsia"/>
                <w:sz w:val="16"/>
                <w:szCs w:val="16"/>
              </w:rPr>
              <w:t>zxdx5792632@163.com</w:t>
            </w:r>
          </w:p>
        </w:tc>
      </w:tr>
      <w:tr w:rsidR="00A66454" w14:paraId="32BCAE49" w14:textId="77777777" w:rsidTr="00A66454">
        <w:trPr>
          <w:trHeight w:val="1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A027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BDEE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3662D22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50FA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10D5C885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A43C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1187CCC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7452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中国语言文学（0501）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4F415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4C0B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专业技术岗（二）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111E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8AF53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6AC5E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5C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FFB" w14:textId="77777777" w:rsidR="00A66454" w:rsidRDefault="00A66454" w:rsidP="00A66454">
            <w:pPr>
              <w:widowControl/>
              <w:spacing w:line="400" w:lineRule="exact"/>
              <w:jc w:val="left"/>
              <w:rPr>
                <w:rStyle w:val="15"/>
                <w:rFonts w:ascii="宋体" w:hAnsi="宋体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7E2F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3E269064" w14:textId="77777777" w:rsidTr="00A66454">
        <w:trPr>
          <w:trHeight w:val="101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FEDD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C1DAD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24AB7B4C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5D96A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3292AA4D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C09F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60361E5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6EDDD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哲学（0101）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FED3C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CE83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专业技术岗（一）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67D5F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4801A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A33012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1F72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A63" w14:textId="77777777" w:rsidR="00A66454" w:rsidRDefault="00A66454" w:rsidP="00A66454">
            <w:pPr>
              <w:widowControl/>
              <w:spacing w:line="400" w:lineRule="exact"/>
              <w:jc w:val="left"/>
              <w:rPr>
                <w:rStyle w:val="15"/>
                <w:rFonts w:ascii="宋体" w:hAnsi="宋体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6DD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019F789E" w14:textId="77777777" w:rsidTr="00A66454">
        <w:trPr>
          <w:trHeight w:val="1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199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82705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75EDC60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1F06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39FF6ED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AF689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31E0987F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718D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教育学（0401）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13F6F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3610281009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B4FCD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专业技术岗（二）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15A72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77B4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30ADD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6F5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5311" w14:textId="77777777" w:rsidR="00A66454" w:rsidRDefault="00A66454" w:rsidP="00A66454">
            <w:pPr>
              <w:widowControl/>
              <w:spacing w:line="400" w:lineRule="exact"/>
              <w:jc w:val="left"/>
              <w:rPr>
                <w:rStyle w:val="15"/>
                <w:rFonts w:ascii="宋体" w:hAnsi="宋体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3B0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5FBA46A1" w14:textId="77777777" w:rsidTr="00A66454">
        <w:trPr>
          <w:trHeight w:val="1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094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E7FEB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0423F64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B8097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资溪县委</w:t>
            </w:r>
          </w:p>
          <w:p w14:paraId="387124A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党校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9807FC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4E774F4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290C84" w14:textId="77777777" w:rsidR="00A66454" w:rsidRDefault="00A66454" w:rsidP="00A66454">
            <w:pPr>
              <w:pStyle w:val="a0"/>
              <w:spacing w:line="400" w:lineRule="exact"/>
              <w:rPr>
                <w:rFonts w:eastAsia="宋体" w:cs="Times New Roman"/>
                <w:color w:val="FF000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  <w:szCs w:val="16"/>
              </w:rPr>
              <w:t>农业生物环境与能源工程（082803）、环境科学与工程（0830）、生态学（0713）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206DD" w14:textId="77777777" w:rsidR="00A66454" w:rsidRDefault="00A66454" w:rsidP="00A66454">
            <w:pPr>
              <w:pStyle w:val="a0"/>
              <w:spacing w:line="400" w:lineRule="exact"/>
              <w:rPr>
                <w:rFonts w:ascii="宋体" w:hAnsi="宋体"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3610281010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DF6C6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FF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专业技术岗位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0BD09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F0B119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FA15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D9E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3C2" w14:textId="77777777" w:rsidR="00A66454" w:rsidRDefault="00A66454" w:rsidP="00A66454">
            <w:pPr>
              <w:widowControl/>
              <w:spacing w:line="400" w:lineRule="exact"/>
              <w:jc w:val="left"/>
              <w:rPr>
                <w:rStyle w:val="15"/>
                <w:rFonts w:ascii="宋体" w:hAnsi="宋体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FC2" w14:textId="77777777" w:rsidR="00A66454" w:rsidRDefault="00A66454" w:rsidP="00A66454">
            <w:pPr>
              <w:widowControl/>
              <w:spacing w:line="400" w:lineRule="exact"/>
              <w:jc w:val="left"/>
            </w:pPr>
          </w:p>
        </w:tc>
      </w:tr>
      <w:tr w:rsidR="00A66454" w14:paraId="03C77D6A" w14:textId="77777777" w:rsidTr="00A66454">
        <w:trPr>
          <w:trHeight w:val="1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6E54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793CD8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资溪县行政审批局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00A6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资溪县政务服务中心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AF1E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045EC320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0497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 w14:paraId="68BE2AF9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中国语言文学（0501）</w:t>
            </w:r>
          </w:p>
          <w:p w14:paraId="628371C4" w14:textId="77777777" w:rsidR="00A66454" w:rsidRDefault="00A66454" w:rsidP="00A66454">
            <w:pPr>
              <w:pStyle w:val="a0"/>
              <w:spacing w:line="400" w:lineRule="exac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B047D7" w14:textId="77777777" w:rsidR="00A66454" w:rsidRDefault="00A66454" w:rsidP="00A66454">
            <w:pPr>
              <w:pStyle w:val="a0"/>
              <w:spacing w:line="40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3610281011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C0E290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  <w:p w14:paraId="32C097E3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FB6C2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62FB68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90D5" w14:textId="77777777" w:rsidR="00A66454" w:rsidRDefault="00A66454" w:rsidP="00A66454"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年龄35周岁以下，最低服务期限五年，具有一定管理水平和组织协调能力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233B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199C5EFC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A724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周波</w:t>
            </w:r>
          </w:p>
          <w:p w14:paraId="2ABCCF65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18970472727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1BD3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  <w:rPr>
                <w:rStyle w:val="a9"/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/>
                <w:kern w:val="0"/>
                <w:sz w:val="16"/>
                <w:szCs w:val="16"/>
              </w:rPr>
              <w:instrText xml:space="preserve"> HYPERLINK "mailto:zxxzfw@163.com" \o "mailto:zxxzfw@163.com" </w:instrTex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separate"/>
            </w:r>
            <w:r>
              <w:rPr>
                <w:rStyle w:val="a9"/>
                <w:rFonts w:ascii="宋体" w:hAnsi="宋体" w:hint="eastAsia"/>
                <w:kern w:val="0"/>
                <w:sz w:val="16"/>
                <w:szCs w:val="16"/>
              </w:rPr>
              <w:t>zxxzfw</w:t>
            </w:r>
          </w:p>
          <w:p w14:paraId="7CD14816" w14:textId="77777777" w:rsidR="00A66454" w:rsidRDefault="00A66454" w:rsidP="00A66454">
            <w:pPr>
              <w:widowControl/>
              <w:spacing w:line="400" w:lineRule="exact"/>
              <w:jc w:val="center"/>
              <w:textAlignment w:val="bottom"/>
            </w:pPr>
            <w:r>
              <w:rPr>
                <w:u w:val="single"/>
              </w:rPr>
              <w:t>@163.com</w: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end"/>
            </w:r>
          </w:p>
        </w:tc>
      </w:tr>
      <w:tr w:rsidR="00A66454" w14:paraId="28B0C16A" w14:textId="77777777" w:rsidTr="00A66454">
        <w:trPr>
          <w:trHeight w:val="11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415" w14:textId="77777777" w:rsidR="00A66454" w:rsidRDefault="00A66454" w:rsidP="00A664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0526D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教育科技体育局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46ED4C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资溪县第二中学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0A644F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高素质</w:t>
            </w:r>
          </w:p>
          <w:p w14:paraId="58B71386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人才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74DA05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不限专业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DC993A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3610281012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EF34BE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专业技术岗位（一）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C7325E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研究生学历、硕士学位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415B8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F7F5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具有初中及以上英语学科教师资格证；35周岁以下；最低服务期限五年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29C1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357889FC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5D37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付远征13879467071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EA90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  <w:rPr>
                <w:rStyle w:val="a9"/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/>
                <w:kern w:val="0"/>
                <w:sz w:val="16"/>
                <w:szCs w:val="16"/>
              </w:rPr>
              <w:instrText xml:space="preserve"> HYPERLINK "mailto:zxzz4233@163.com" </w:instrTex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separate"/>
            </w:r>
            <w:r>
              <w:rPr>
                <w:rStyle w:val="a9"/>
                <w:rFonts w:ascii="宋体" w:hAnsi="宋体" w:hint="eastAsia"/>
                <w:kern w:val="0"/>
                <w:sz w:val="16"/>
                <w:szCs w:val="16"/>
              </w:rPr>
              <w:t>zxzz4233</w:t>
            </w:r>
          </w:p>
          <w:p w14:paraId="53095939" w14:textId="77777777" w:rsidR="00A66454" w:rsidRDefault="00A66454" w:rsidP="00A66454">
            <w:pPr>
              <w:widowControl/>
              <w:autoSpaceDE w:val="0"/>
              <w:spacing w:line="400" w:lineRule="exact"/>
              <w:jc w:val="center"/>
              <w:textAlignment w:val="bottom"/>
            </w:pPr>
            <w:r>
              <w:rPr>
                <w:rFonts w:ascii="宋体" w:hAnsi="宋体"/>
                <w:u w:val="single"/>
              </w:rPr>
              <w:t>@163.com</w:t>
            </w:r>
            <w:r>
              <w:rPr>
                <w:rFonts w:ascii="宋体" w:hAnsi="宋体"/>
                <w:kern w:val="0"/>
                <w:sz w:val="16"/>
                <w:szCs w:val="16"/>
              </w:rPr>
              <w:fldChar w:fldCharType="end"/>
            </w:r>
          </w:p>
        </w:tc>
      </w:tr>
    </w:tbl>
    <w:p w14:paraId="6546A806" w14:textId="77777777" w:rsidR="00A32C6D" w:rsidRDefault="00A32C6D"/>
    <w:sectPr w:rsidR="00A32C6D" w:rsidSect="00A66454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B97A" w14:textId="77777777" w:rsidR="007379CC" w:rsidRDefault="007379CC" w:rsidP="00A66454">
      <w:r>
        <w:separator/>
      </w:r>
    </w:p>
  </w:endnote>
  <w:endnote w:type="continuationSeparator" w:id="0">
    <w:p w14:paraId="4DED2D2C" w14:textId="77777777" w:rsidR="007379CC" w:rsidRDefault="007379CC" w:rsidP="00A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D2B8" w14:textId="77777777" w:rsidR="007379CC" w:rsidRDefault="007379CC" w:rsidP="00A66454">
      <w:r>
        <w:separator/>
      </w:r>
    </w:p>
  </w:footnote>
  <w:footnote w:type="continuationSeparator" w:id="0">
    <w:p w14:paraId="6461879F" w14:textId="77777777" w:rsidR="007379CC" w:rsidRDefault="007379CC" w:rsidP="00A6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4C"/>
    <w:rsid w:val="007379CC"/>
    <w:rsid w:val="00A32C6D"/>
    <w:rsid w:val="00A66454"/>
    <w:rsid w:val="00A8054C"/>
    <w:rsid w:val="00B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D05622-46FB-4114-81AD-4BDA5577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66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6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664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6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66454"/>
    <w:rPr>
      <w:sz w:val="18"/>
      <w:szCs w:val="18"/>
    </w:rPr>
  </w:style>
  <w:style w:type="paragraph" w:styleId="a0">
    <w:name w:val="Body Text"/>
    <w:basedOn w:val="a"/>
    <w:link w:val="a8"/>
    <w:rsid w:val="00A66454"/>
    <w:rPr>
      <w:rFonts w:ascii="Calibri" w:eastAsia="黑体" w:hAnsi="Calibri" w:cs="宋体"/>
      <w:sz w:val="44"/>
      <w:szCs w:val="44"/>
    </w:rPr>
  </w:style>
  <w:style w:type="character" w:customStyle="1" w:styleId="a8">
    <w:name w:val="正文文本 字符"/>
    <w:basedOn w:val="a1"/>
    <w:link w:val="a0"/>
    <w:rsid w:val="00A66454"/>
    <w:rPr>
      <w:rFonts w:ascii="Calibri" w:eastAsia="黑体" w:hAnsi="Calibri" w:cs="宋体"/>
      <w:sz w:val="44"/>
      <w:szCs w:val="44"/>
    </w:rPr>
  </w:style>
  <w:style w:type="character" w:styleId="a9">
    <w:name w:val="Hyperlink"/>
    <w:rsid w:val="00A66454"/>
    <w:rPr>
      <w:color w:val="0000FF"/>
      <w:u w:val="single"/>
    </w:rPr>
  </w:style>
  <w:style w:type="character" w:customStyle="1" w:styleId="15">
    <w:name w:val="15"/>
    <w:rsid w:val="00A66454"/>
    <w:rPr>
      <w:rFonts w:ascii="Times New Roman" w:hAnsi="Times New Roman" w:cs="Times New Roman" w:hint="default"/>
      <w:b/>
    </w:rPr>
  </w:style>
  <w:style w:type="character" w:customStyle="1" w:styleId="16">
    <w:name w:val="16"/>
    <w:qFormat/>
    <w:rsid w:val="00A66454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yilun</dc:creator>
  <cp:keywords/>
  <dc:description/>
  <cp:lastModifiedBy>ding yilun</cp:lastModifiedBy>
  <cp:revision>2</cp:revision>
  <dcterms:created xsi:type="dcterms:W3CDTF">2022-05-23T00:41:00Z</dcterms:created>
  <dcterms:modified xsi:type="dcterms:W3CDTF">2022-05-23T00:44:00Z</dcterms:modified>
</cp:coreProperties>
</file>