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Arial"/>
          <w:color w:val="000000"/>
          <w:sz w:val="32"/>
          <w:szCs w:val="32"/>
        </w:rPr>
      </w:pPr>
      <w:bookmarkStart w:id="0" w:name="_GoBack"/>
    </w:p>
    <w:p>
      <w:pPr>
        <w:jc w:val="both"/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jc w:val="both"/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附件1：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濂溪区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医疗机构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聘用制职工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岗位表</w:t>
      </w:r>
    </w:p>
    <w:tbl>
      <w:tblPr>
        <w:tblStyle w:val="5"/>
        <w:tblW w:w="13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667"/>
        <w:gridCol w:w="1575"/>
        <w:gridCol w:w="5675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岗位条件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濂溪区红十字医院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临床</w:t>
            </w:r>
            <w:r>
              <w:rPr>
                <w:rFonts w:hint="eastAsia" w:ascii="Calibri" w:hAnsi="Calibri" w:cs="Times New Roman"/>
                <w:sz w:val="22"/>
                <w:szCs w:val="22"/>
                <w:lang w:val="en-US" w:eastAsia="zh-CN" w:bidi="ar"/>
              </w:rPr>
              <w:t>中医师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lang w:val="en-US" w:eastAsia="zh-CN" w:bidi="ar"/>
              </w:rPr>
              <w:t>年龄28周岁及以下，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大专及以上学历，</w:t>
            </w:r>
            <w:r>
              <w:rPr>
                <w:rFonts w:hint="eastAsia" w:ascii="Calibri" w:hAnsi="Calibri" w:cs="Times New Roman"/>
                <w:sz w:val="22"/>
                <w:szCs w:val="22"/>
                <w:lang w:val="en-US" w:eastAsia="zh-CN" w:bidi="ar"/>
              </w:rPr>
              <w:t>中医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Fonts w:hint="eastAsia" w:ascii="Calibri" w:hAnsi="Calibri" w:cs="Times New Roman"/>
                <w:sz w:val="22"/>
                <w:szCs w:val="22"/>
                <w:lang w:val="en-US" w:eastAsia="zh-CN" w:bidi="ar"/>
              </w:rPr>
              <w:t>或中西医结合专业，助理医师及以上。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lang w:val="en-US" w:eastAsia="zh-CN" w:bidi="ar"/>
              </w:rPr>
              <w:t>放射科医师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lang w:val="en-US" w:eastAsia="zh-CN" w:bidi="ar"/>
              </w:rPr>
              <w:t>大专及以上，医学影像专业或临床医学（影像方向）助理医师及以上。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66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濂溪区新港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镇中心卫生院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财务会计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财会专业毕业，有一定的财务工作经验。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年龄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周岁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以下，护理专业，具有执业护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士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资格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，有临床经验者优先。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66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濂溪区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姑塘镇卫生院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医学检验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年龄35周岁及以下，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中专及以上学历、取得检验士资格。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护理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年龄35周岁及以下，护理专业，中专及以上学历，取得护士资格证。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护理2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大专学历，取得护师及以上职称，有科室护士长经历或相关经历，年龄40周岁及以下。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distribute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濂溪区虞家河乡卫生院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龄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40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周岁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及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以下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护理专业，具有执业护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士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资格。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临床医生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年龄40周岁及以下，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大专及以上学历，临床医学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或者全科医学</w:t>
            </w:r>
            <w:r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，具有执业医师资格。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66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濂溪区高垅乡卫生院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年龄35周岁以下，中专及以上学历，护理专业，具有执业护士证书，有临床经验者优先。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临床医生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大专及以上学历，临床医学专业，取得助理医师及以上资格，执业范围为内科或全科。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濂溪区莲花镇中心卫生院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财务会计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Calibri" w:hAnsi="Calibri" w:cs="Times New Roman"/>
                <w:sz w:val="22"/>
                <w:szCs w:val="22"/>
                <w:highlight w:val="none"/>
                <w:lang w:val="en-US" w:eastAsia="zh-CN" w:bidi="ar"/>
              </w:rPr>
              <w:t>年龄40周岁以下，中专以上学历，有会计从业资格证书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</w:tbl>
    <w:p>
      <w:pPr>
        <w:tabs>
          <w:tab w:val="left" w:pos="1896"/>
        </w:tabs>
        <w:bidi w:val="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备注：以上年龄计算截止日期为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2021年7月1日。</w:t>
      </w:r>
    </w:p>
    <w:p>
      <w:pPr>
        <w:pStyle w:val="3"/>
        <w:rPr>
          <w:rFonts w:ascii="仿宋" w:hAnsi="仿宋" w:eastAsia="仿宋" w:cs="Arial"/>
          <w:color w:val="000000"/>
          <w:sz w:val="32"/>
          <w:szCs w:val="32"/>
        </w:rPr>
        <w:sectPr>
          <w:footerReference r:id="rId3" w:type="default"/>
          <w:pgSz w:w="16838" w:h="11905" w:orient="landscape"/>
          <w:pgMar w:top="1701" w:right="1701" w:bottom="1701" w:left="1701" w:header="850" w:footer="992" w:gutter="0"/>
          <w:cols w:space="0" w:num="1"/>
          <w:rtlGutter w:val="0"/>
          <w:docGrid w:type="linesAndChars" w:linePitch="314" w:charSpace="77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16"/>
        <w:gridCol w:w="924"/>
        <w:gridCol w:w="901"/>
        <w:gridCol w:w="179"/>
        <w:gridCol w:w="944"/>
        <w:gridCol w:w="745"/>
        <w:gridCol w:w="1371"/>
        <w:gridCol w:w="65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濂溪区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医疗机构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招聘聘用制职工报名表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8408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160" w:lineRule="exact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exact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及岗位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 人 主 要 简 历 （ 含 学 历 ）</w:t>
            </w: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年、月——年、月</w:t>
            </w: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在何地、何部门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1344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本人主要表现及专业特长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E62E2"/>
    <w:rsid w:val="141E6211"/>
    <w:rsid w:val="14FC699D"/>
    <w:rsid w:val="1D3E06D0"/>
    <w:rsid w:val="2AA11FAA"/>
    <w:rsid w:val="31D66703"/>
    <w:rsid w:val="3A9D620A"/>
    <w:rsid w:val="429E62E2"/>
    <w:rsid w:val="47713F95"/>
    <w:rsid w:val="54880E3B"/>
    <w:rsid w:val="5A563EB8"/>
    <w:rsid w:val="5F007B45"/>
    <w:rsid w:val="684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auto"/>
      <w:spacing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2021-08-23T03:10:00Z</dcterms:created>
  <dc:creator>Administrator</dc:creator>
  <cp:lastModifiedBy>xuhb</cp:lastModifiedBy>
  <cp:lastPrinted>2021-08-24T01:12:00Z</cp:lastPrinted>
  <dcterms:modified xsi:type="dcterms:W3CDTF">2021-08-24T07:43:58Z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56F1D67CA39B4883A099141CE2D8F1BA</vt:lpwstr>
  </property>
</Properties>
</file>