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CC" w:rsidRDefault="004D12C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4D12CC" w:rsidRDefault="004D12CC">
      <w:pPr>
        <w:jc w:val="center"/>
        <w:rPr>
          <w:rFonts w:ascii="方正小标宋简体" w:eastAsia="方正小标宋简体" w:hAnsi="宋体" w:cs="Times New Roman"/>
          <w:b/>
          <w:bCs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b/>
          <w:bCs/>
          <w:sz w:val="44"/>
          <w:szCs w:val="44"/>
        </w:rPr>
        <w:t>流行病学调查表</w:t>
      </w:r>
    </w:p>
    <w:p w:rsidR="004D12CC" w:rsidRDefault="004D12CC">
      <w:pPr>
        <w:widowControl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姓名：</w:t>
      </w:r>
      <w:r>
        <w:rPr>
          <w:rFonts w:ascii="楷体" w:eastAsia="楷体" w:hAnsi="楷体" w:cs="楷体"/>
          <w:sz w:val="30"/>
          <w:szCs w:val="30"/>
        </w:rPr>
        <w:t xml:space="preserve">       </w:t>
      </w:r>
      <w:r>
        <w:rPr>
          <w:rFonts w:ascii="楷体" w:eastAsia="楷体" w:hAnsi="楷体" w:cs="楷体" w:hint="eastAsia"/>
          <w:sz w:val="30"/>
          <w:szCs w:val="30"/>
        </w:rPr>
        <w:t>性别：</w:t>
      </w:r>
      <w:r>
        <w:rPr>
          <w:rFonts w:ascii="楷体" w:eastAsia="楷体" w:hAnsi="楷体" w:cs="楷体"/>
          <w:sz w:val="30"/>
          <w:szCs w:val="30"/>
        </w:rPr>
        <w:t xml:space="preserve">       </w:t>
      </w:r>
      <w:r>
        <w:rPr>
          <w:rFonts w:ascii="楷体" w:eastAsia="楷体" w:hAnsi="楷体" w:cs="楷体" w:hint="eastAsia"/>
          <w:sz w:val="30"/>
          <w:szCs w:val="30"/>
        </w:rPr>
        <w:t>年龄：</w:t>
      </w:r>
      <w:r>
        <w:rPr>
          <w:rFonts w:ascii="楷体" w:eastAsia="楷体" w:hAnsi="楷体" w:cs="楷体"/>
          <w:sz w:val="30"/>
          <w:szCs w:val="30"/>
        </w:rPr>
        <w:t xml:space="preserve">      </w:t>
      </w:r>
      <w:r>
        <w:rPr>
          <w:rFonts w:ascii="楷体" w:eastAsia="楷体" w:hAnsi="楷体" w:cs="楷体" w:hint="eastAsia"/>
          <w:sz w:val="30"/>
          <w:szCs w:val="30"/>
        </w:rPr>
        <w:t>联系电话：</w:t>
      </w:r>
      <w:r>
        <w:rPr>
          <w:rFonts w:ascii="楷体" w:eastAsia="楷体" w:hAnsi="楷体" w:cs="楷体"/>
          <w:sz w:val="30"/>
          <w:szCs w:val="30"/>
        </w:rPr>
        <w:t xml:space="preserve">  </w:t>
      </w:r>
    </w:p>
    <w:tbl>
      <w:tblPr>
        <w:tblW w:w="97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1275"/>
        <w:gridCol w:w="1276"/>
        <w:gridCol w:w="2819"/>
      </w:tblGrid>
      <w:tr w:rsidR="004D12CC">
        <w:trPr>
          <w:trHeight w:val="631"/>
        </w:trPr>
        <w:tc>
          <w:tcPr>
            <w:tcW w:w="4395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流调内容</w:t>
            </w:r>
          </w:p>
        </w:tc>
        <w:tc>
          <w:tcPr>
            <w:tcW w:w="1275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有</w:t>
            </w:r>
            <w:r>
              <w:rPr>
                <w:rFonts w:ascii="仿宋" w:eastAsia="仿宋" w:hAnsi="仿宋" w:cs="仿宋"/>
                <w:sz w:val="30"/>
                <w:szCs w:val="30"/>
              </w:rPr>
              <w:t>/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</w:p>
        </w:tc>
        <w:tc>
          <w:tcPr>
            <w:tcW w:w="1276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无</w:t>
            </w:r>
            <w:r>
              <w:rPr>
                <w:rFonts w:ascii="仿宋" w:eastAsia="仿宋" w:hAnsi="仿宋" w:cs="仿宋"/>
                <w:sz w:val="30"/>
                <w:szCs w:val="30"/>
              </w:rPr>
              <w:t>/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</w:p>
        </w:tc>
        <w:tc>
          <w:tcPr>
            <w:tcW w:w="2819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</w:tr>
      <w:tr w:rsidR="004D12CC">
        <w:trPr>
          <w:trHeight w:val="1561"/>
        </w:trPr>
        <w:tc>
          <w:tcPr>
            <w:tcW w:w="4395" w:type="dxa"/>
            <w:vAlign w:val="center"/>
          </w:tcPr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1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>
              <w:rPr>
                <w:rFonts w:ascii="仿宋" w:eastAsia="仿宋" w:hAnsi="仿宋" w:cs="仿宋"/>
                <w:sz w:val="30"/>
                <w:szCs w:val="30"/>
              </w:rPr>
              <w:t>7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sz w:val="30"/>
                <w:szCs w:val="30"/>
              </w:rPr>
              <w:t>25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日以来是否境内高中风险区或境外旅行史、居住史</w:t>
            </w:r>
          </w:p>
        </w:tc>
        <w:tc>
          <w:tcPr>
            <w:tcW w:w="1275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是□</w:t>
            </w:r>
          </w:p>
        </w:tc>
        <w:tc>
          <w:tcPr>
            <w:tcW w:w="1276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否□</w:t>
            </w:r>
          </w:p>
        </w:tc>
        <w:tc>
          <w:tcPr>
            <w:tcW w:w="2819" w:type="dxa"/>
          </w:tcPr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旅行或居住时间（请注明）：</w:t>
            </w:r>
          </w:p>
        </w:tc>
      </w:tr>
      <w:tr w:rsidR="004D12CC">
        <w:trPr>
          <w:trHeight w:val="1851"/>
        </w:trPr>
        <w:tc>
          <w:tcPr>
            <w:tcW w:w="4395" w:type="dxa"/>
            <w:vAlign w:val="center"/>
          </w:tcPr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2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>
              <w:rPr>
                <w:rFonts w:ascii="仿宋" w:eastAsia="仿宋" w:hAnsi="仿宋" w:cs="仿宋"/>
                <w:sz w:val="30"/>
                <w:szCs w:val="30"/>
              </w:rPr>
              <w:t>7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sz w:val="30"/>
                <w:szCs w:val="30"/>
              </w:rPr>
              <w:t>25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日以来是否有新冠肺炎患者（确诊病例及无症状感染者）密切接触史</w:t>
            </w:r>
            <w:r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是□</w:t>
            </w:r>
          </w:p>
        </w:tc>
        <w:tc>
          <w:tcPr>
            <w:tcW w:w="1276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否□</w:t>
            </w:r>
          </w:p>
        </w:tc>
        <w:tc>
          <w:tcPr>
            <w:tcW w:w="2819" w:type="dxa"/>
          </w:tcPr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接触时间（请注明）：</w:t>
            </w:r>
          </w:p>
        </w:tc>
      </w:tr>
      <w:tr w:rsidR="004D12CC">
        <w:trPr>
          <w:trHeight w:val="1285"/>
        </w:trPr>
        <w:tc>
          <w:tcPr>
            <w:tcW w:w="4395" w:type="dxa"/>
            <w:vAlign w:val="center"/>
          </w:tcPr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3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</w:t>
            </w:r>
            <w:r>
              <w:rPr>
                <w:rFonts w:ascii="仿宋" w:eastAsia="仿宋" w:hAnsi="仿宋" w:cs="仿宋"/>
                <w:sz w:val="30"/>
                <w:szCs w:val="30"/>
              </w:rPr>
              <w:t>7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/>
                <w:sz w:val="30"/>
                <w:szCs w:val="30"/>
              </w:rPr>
              <w:t>25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日以来是否进行过隔离医学观察</w:t>
            </w:r>
          </w:p>
        </w:tc>
        <w:tc>
          <w:tcPr>
            <w:tcW w:w="1275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是□</w:t>
            </w:r>
          </w:p>
        </w:tc>
        <w:tc>
          <w:tcPr>
            <w:tcW w:w="1276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否□</w:t>
            </w:r>
          </w:p>
        </w:tc>
        <w:tc>
          <w:tcPr>
            <w:tcW w:w="2819" w:type="dxa"/>
          </w:tcPr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隔离医学观察时间（请注明）：</w:t>
            </w:r>
          </w:p>
        </w:tc>
      </w:tr>
      <w:tr w:rsidR="004D12CC">
        <w:trPr>
          <w:trHeight w:val="1765"/>
        </w:trPr>
        <w:tc>
          <w:tcPr>
            <w:tcW w:w="4395" w:type="dxa"/>
            <w:vAlign w:val="center"/>
          </w:tcPr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4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、是否曾被判定为新冠肺炎确诊病例或无症状感染者</w:t>
            </w:r>
          </w:p>
        </w:tc>
        <w:tc>
          <w:tcPr>
            <w:tcW w:w="1275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是□</w:t>
            </w:r>
          </w:p>
        </w:tc>
        <w:tc>
          <w:tcPr>
            <w:tcW w:w="1276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否□</w:t>
            </w:r>
          </w:p>
        </w:tc>
        <w:tc>
          <w:tcPr>
            <w:tcW w:w="2819" w:type="dxa"/>
          </w:tcPr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确诊时间（请注明）：</w:t>
            </w:r>
          </w:p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Times New Roman"/>
              </w:rPr>
            </w:pPr>
          </w:p>
          <w:p w:rsidR="004D12CC" w:rsidRPr="004C1C28" w:rsidRDefault="004D12CC" w:rsidP="004D12CC">
            <w:pPr>
              <w:widowControl/>
              <w:spacing w:line="240" w:lineRule="atLeast"/>
              <w:ind w:rightChars="48" w:right="31680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解除隔离时间（请注明）：</w:t>
            </w:r>
          </w:p>
        </w:tc>
      </w:tr>
      <w:tr w:rsidR="004D12CC">
        <w:trPr>
          <w:trHeight w:val="2054"/>
        </w:trPr>
        <w:tc>
          <w:tcPr>
            <w:tcW w:w="4395" w:type="dxa"/>
            <w:vAlign w:val="center"/>
          </w:tcPr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/>
                <w:sz w:val="30"/>
                <w:szCs w:val="30"/>
              </w:rPr>
              <w:t>5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、是否做过新冠肺炎核酸检测</w:t>
            </w:r>
          </w:p>
        </w:tc>
        <w:tc>
          <w:tcPr>
            <w:tcW w:w="1275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是□</w:t>
            </w:r>
          </w:p>
        </w:tc>
        <w:tc>
          <w:tcPr>
            <w:tcW w:w="1276" w:type="dxa"/>
            <w:vAlign w:val="center"/>
          </w:tcPr>
          <w:p w:rsidR="004D12CC" w:rsidRDefault="004D12CC">
            <w:pPr>
              <w:widowControl/>
              <w:spacing w:line="240" w:lineRule="atLeast"/>
              <w:jc w:val="center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否□</w:t>
            </w:r>
          </w:p>
        </w:tc>
        <w:tc>
          <w:tcPr>
            <w:tcW w:w="2819" w:type="dxa"/>
          </w:tcPr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检测时间（请注明）：</w:t>
            </w:r>
          </w:p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Times New Roman"/>
              </w:rPr>
            </w:pPr>
          </w:p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检测结果（请注明）：</w:t>
            </w:r>
          </w:p>
          <w:p w:rsidR="004D12CC" w:rsidRDefault="004D12CC">
            <w:pPr>
              <w:widowControl/>
              <w:spacing w:line="240" w:lineRule="atLeast"/>
              <w:rPr>
                <w:rFonts w:ascii="仿宋" w:eastAsia="仿宋" w:hAnsi="仿宋" w:cs="Times New Roman"/>
              </w:rPr>
            </w:pPr>
          </w:p>
        </w:tc>
      </w:tr>
    </w:tbl>
    <w:p w:rsidR="004D12CC" w:rsidRDefault="004D12CC">
      <w:pPr>
        <w:widowControl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填报日期：</w:t>
      </w:r>
      <w:r>
        <w:rPr>
          <w:rFonts w:ascii="仿宋" w:eastAsia="仿宋" w:hAnsi="仿宋" w:cs="仿宋"/>
          <w:sz w:val="32"/>
          <w:szCs w:val="32"/>
        </w:rPr>
        <w:t xml:space="preserve">                 </w:t>
      </w:r>
      <w:r>
        <w:rPr>
          <w:rFonts w:ascii="仿宋" w:eastAsia="仿宋" w:hAnsi="仿宋" w:cs="仿宋" w:hint="eastAsia"/>
          <w:sz w:val="32"/>
          <w:szCs w:val="32"/>
        </w:rPr>
        <w:t>本人签名：</w:t>
      </w:r>
    </w:p>
    <w:p w:rsidR="004D12CC" w:rsidRDefault="004D12CC">
      <w:pPr>
        <w:widowControl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本人对表格内容的真实性负责。</w:t>
      </w:r>
    </w:p>
    <w:p w:rsidR="004D12CC" w:rsidRPr="00CA2E37" w:rsidRDefault="004D12CC">
      <w:pPr>
        <w:widowControl/>
        <w:jc w:val="left"/>
        <w:rPr>
          <w:rFonts w:ascii="仿宋" w:eastAsia="仿宋" w:hAnsi="仿宋" w:cs="仿宋"/>
          <w:sz w:val="24"/>
          <w:szCs w:val="24"/>
        </w:rPr>
      </w:pPr>
      <w:r w:rsidRPr="00CA2E37">
        <w:rPr>
          <w:rFonts w:ascii="仿宋" w:eastAsia="仿宋" w:hAnsi="仿宋" w:cs="仿宋"/>
          <w:sz w:val="24"/>
          <w:szCs w:val="24"/>
        </w:rPr>
        <w:t>(</w:t>
      </w:r>
      <w:r>
        <w:rPr>
          <w:rFonts w:ascii="仿宋" w:eastAsia="仿宋" w:hAnsi="仿宋" w:cs="仿宋" w:hint="eastAsia"/>
          <w:sz w:val="24"/>
          <w:szCs w:val="24"/>
        </w:rPr>
        <w:t>备注：</w:t>
      </w:r>
      <w:r w:rsidRPr="00CA2E37">
        <w:rPr>
          <w:rFonts w:ascii="仿宋" w:eastAsia="仿宋" w:hAnsi="仿宋" w:cs="仿宋" w:hint="eastAsia"/>
          <w:sz w:val="24"/>
          <w:szCs w:val="24"/>
        </w:rPr>
        <w:t>中高风险地区动态名单可在微信小程序国务院小程序查询</w:t>
      </w:r>
      <w:r w:rsidRPr="00CA2E37">
        <w:rPr>
          <w:rFonts w:ascii="仿宋" w:eastAsia="仿宋" w:hAnsi="仿宋" w:cs="仿宋"/>
          <w:sz w:val="24"/>
          <w:szCs w:val="24"/>
        </w:rPr>
        <w:t>)</w:t>
      </w:r>
    </w:p>
    <w:sectPr w:rsidR="004D12CC" w:rsidRPr="00CA2E37" w:rsidSect="0077286E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CC" w:rsidRDefault="004D12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12CC" w:rsidRDefault="004D12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CC" w:rsidRDefault="004D12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D12CC" w:rsidRDefault="004D12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2CC" w:rsidRDefault="004D12CC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596"/>
    <w:rsid w:val="000001B4"/>
    <w:rsid w:val="00003333"/>
    <w:rsid w:val="00005532"/>
    <w:rsid w:val="00010891"/>
    <w:rsid w:val="000407EC"/>
    <w:rsid w:val="00050B29"/>
    <w:rsid w:val="00053219"/>
    <w:rsid w:val="00056D5C"/>
    <w:rsid w:val="000650EA"/>
    <w:rsid w:val="000712C5"/>
    <w:rsid w:val="00073C67"/>
    <w:rsid w:val="000778C3"/>
    <w:rsid w:val="0009102C"/>
    <w:rsid w:val="000953F2"/>
    <w:rsid w:val="000A3B50"/>
    <w:rsid w:val="000B354B"/>
    <w:rsid w:val="000D2CBE"/>
    <w:rsid w:val="000E5596"/>
    <w:rsid w:val="000F4C45"/>
    <w:rsid w:val="0012343B"/>
    <w:rsid w:val="00132A74"/>
    <w:rsid w:val="001357E1"/>
    <w:rsid w:val="00140D3C"/>
    <w:rsid w:val="00143A0E"/>
    <w:rsid w:val="0015033D"/>
    <w:rsid w:val="00170D1A"/>
    <w:rsid w:val="00171E2C"/>
    <w:rsid w:val="001766C0"/>
    <w:rsid w:val="00194CE2"/>
    <w:rsid w:val="001A39D7"/>
    <w:rsid w:val="001A5737"/>
    <w:rsid w:val="001C34AF"/>
    <w:rsid w:val="001F1C1F"/>
    <w:rsid w:val="00205CE3"/>
    <w:rsid w:val="002072C6"/>
    <w:rsid w:val="00212B84"/>
    <w:rsid w:val="00221558"/>
    <w:rsid w:val="0022767B"/>
    <w:rsid w:val="00243D60"/>
    <w:rsid w:val="0025125C"/>
    <w:rsid w:val="00260085"/>
    <w:rsid w:val="002747E3"/>
    <w:rsid w:val="00274B46"/>
    <w:rsid w:val="002851EF"/>
    <w:rsid w:val="00285A40"/>
    <w:rsid w:val="00286ED8"/>
    <w:rsid w:val="002958F9"/>
    <w:rsid w:val="002A782E"/>
    <w:rsid w:val="002B4916"/>
    <w:rsid w:val="002D28EC"/>
    <w:rsid w:val="00302954"/>
    <w:rsid w:val="003060C3"/>
    <w:rsid w:val="003118AB"/>
    <w:rsid w:val="003177BA"/>
    <w:rsid w:val="003338C1"/>
    <w:rsid w:val="00346E21"/>
    <w:rsid w:val="003474C8"/>
    <w:rsid w:val="00356A79"/>
    <w:rsid w:val="00356AF7"/>
    <w:rsid w:val="0036214C"/>
    <w:rsid w:val="003712F5"/>
    <w:rsid w:val="003A43B6"/>
    <w:rsid w:val="003A6356"/>
    <w:rsid w:val="003B3D34"/>
    <w:rsid w:val="003C6142"/>
    <w:rsid w:val="003D73FB"/>
    <w:rsid w:val="00416089"/>
    <w:rsid w:val="004243B1"/>
    <w:rsid w:val="0043137B"/>
    <w:rsid w:val="004357E8"/>
    <w:rsid w:val="00441BC2"/>
    <w:rsid w:val="00443BA8"/>
    <w:rsid w:val="004521AD"/>
    <w:rsid w:val="0046353E"/>
    <w:rsid w:val="00471EB2"/>
    <w:rsid w:val="00481AB4"/>
    <w:rsid w:val="00485734"/>
    <w:rsid w:val="00492480"/>
    <w:rsid w:val="00492774"/>
    <w:rsid w:val="00494904"/>
    <w:rsid w:val="004A064D"/>
    <w:rsid w:val="004A71C5"/>
    <w:rsid w:val="004C1C28"/>
    <w:rsid w:val="004D12CC"/>
    <w:rsid w:val="004D2901"/>
    <w:rsid w:val="004D4E83"/>
    <w:rsid w:val="004D79E2"/>
    <w:rsid w:val="004E6DC7"/>
    <w:rsid w:val="004F4C32"/>
    <w:rsid w:val="00502118"/>
    <w:rsid w:val="00505784"/>
    <w:rsid w:val="00511A6F"/>
    <w:rsid w:val="00512D57"/>
    <w:rsid w:val="00512D78"/>
    <w:rsid w:val="005130D6"/>
    <w:rsid w:val="0052112B"/>
    <w:rsid w:val="005465FA"/>
    <w:rsid w:val="00571404"/>
    <w:rsid w:val="005A1388"/>
    <w:rsid w:val="005A21C1"/>
    <w:rsid w:val="005A29FA"/>
    <w:rsid w:val="005A2B28"/>
    <w:rsid w:val="005A2E6C"/>
    <w:rsid w:val="005A66E0"/>
    <w:rsid w:val="005B292D"/>
    <w:rsid w:val="005C2207"/>
    <w:rsid w:val="005C534F"/>
    <w:rsid w:val="005C53AA"/>
    <w:rsid w:val="005C56DA"/>
    <w:rsid w:val="005E1979"/>
    <w:rsid w:val="005E613F"/>
    <w:rsid w:val="00610DEA"/>
    <w:rsid w:val="0061152C"/>
    <w:rsid w:val="00615C5E"/>
    <w:rsid w:val="0062710E"/>
    <w:rsid w:val="006325B7"/>
    <w:rsid w:val="00665979"/>
    <w:rsid w:val="00672396"/>
    <w:rsid w:val="00682D93"/>
    <w:rsid w:val="00690B13"/>
    <w:rsid w:val="006A12C9"/>
    <w:rsid w:val="006B1037"/>
    <w:rsid w:val="006C1D7E"/>
    <w:rsid w:val="006C20B0"/>
    <w:rsid w:val="006C46B3"/>
    <w:rsid w:val="006C7E53"/>
    <w:rsid w:val="006D0D87"/>
    <w:rsid w:val="006E34B3"/>
    <w:rsid w:val="006E45D9"/>
    <w:rsid w:val="00700666"/>
    <w:rsid w:val="00700B19"/>
    <w:rsid w:val="00700BF4"/>
    <w:rsid w:val="00724DB7"/>
    <w:rsid w:val="007347B1"/>
    <w:rsid w:val="00745668"/>
    <w:rsid w:val="00750C51"/>
    <w:rsid w:val="00752791"/>
    <w:rsid w:val="00763093"/>
    <w:rsid w:val="00772136"/>
    <w:rsid w:val="0077286E"/>
    <w:rsid w:val="007744FE"/>
    <w:rsid w:val="007A0AB0"/>
    <w:rsid w:val="007A4C1B"/>
    <w:rsid w:val="007B6C54"/>
    <w:rsid w:val="007C09D2"/>
    <w:rsid w:val="007C4E58"/>
    <w:rsid w:val="007C510F"/>
    <w:rsid w:val="007C5615"/>
    <w:rsid w:val="007D73A9"/>
    <w:rsid w:val="007E216C"/>
    <w:rsid w:val="007E35A3"/>
    <w:rsid w:val="007F3573"/>
    <w:rsid w:val="007F4145"/>
    <w:rsid w:val="007F6150"/>
    <w:rsid w:val="00811060"/>
    <w:rsid w:val="008250A0"/>
    <w:rsid w:val="008315D6"/>
    <w:rsid w:val="00867B10"/>
    <w:rsid w:val="00867C3A"/>
    <w:rsid w:val="00880A19"/>
    <w:rsid w:val="00897470"/>
    <w:rsid w:val="008A47AF"/>
    <w:rsid w:val="008A6BC0"/>
    <w:rsid w:val="008A73DA"/>
    <w:rsid w:val="008C3ECD"/>
    <w:rsid w:val="008C5A21"/>
    <w:rsid w:val="008F0829"/>
    <w:rsid w:val="008F3B01"/>
    <w:rsid w:val="0090168A"/>
    <w:rsid w:val="00902619"/>
    <w:rsid w:val="009211C8"/>
    <w:rsid w:val="00925456"/>
    <w:rsid w:val="00926022"/>
    <w:rsid w:val="009339A5"/>
    <w:rsid w:val="0093719A"/>
    <w:rsid w:val="00953999"/>
    <w:rsid w:val="00960E9A"/>
    <w:rsid w:val="00972FC4"/>
    <w:rsid w:val="00977EAF"/>
    <w:rsid w:val="009818C0"/>
    <w:rsid w:val="0098467E"/>
    <w:rsid w:val="009B25BD"/>
    <w:rsid w:val="009C6030"/>
    <w:rsid w:val="009D1EEF"/>
    <w:rsid w:val="009D3938"/>
    <w:rsid w:val="009D4003"/>
    <w:rsid w:val="009E12D4"/>
    <w:rsid w:val="009E726D"/>
    <w:rsid w:val="00A11609"/>
    <w:rsid w:val="00A134E3"/>
    <w:rsid w:val="00A25A26"/>
    <w:rsid w:val="00A44AB6"/>
    <w:rsid w:val="00A47EB9"/>
    <w:rsid w:val="00A63596"/>
    <w:rsid w:val="00A72B3B"/>
    <w:rsid w:val="00A84649"/>
    <w:rsid w:val="00A93317"/>
    <w:rsid w:val="00A935F5"/>
    <w:rsid w:val="00A93EF9"/>
    <w:rsid w:val="00AA15BA"/>
    <w:rsid w:val="00AB0D77"/>
    <w:rsid w:val="00AB44B7"/>
    <w:rsid w:val="00AC6128"/>
    <w:rsid w:val="00AC73EA"/>
    <w:rsid w:val="00AE2E41"/>
    <w:rsid w:val="00AF1BF0"/>
    <w:rsid w:val="00B04933"/>
    <w:rsid w:val="00B11D16"/>
    <w:rsid w:val="00B26196"/>
    <w:rsid w:val="00B52D1D"/>
    <w:rsid w:val="00B6198E"/>
    <w:rsid w:val="00B760D4"/>
    <w:rsid w:val="00B82F6F"/>
    <w:rsid w:val="00BA14B0"/>
    <w:rsid w:val="00BA741B"/>
    <w:rsid w:val="00BC65BD"/>
    <w:rsid w:val="00BC7972"/>
    <w:rsid w:val="00BD3C03"/>
    <w:rsid w:val="00BD6A0F"/>
    <w:rsid w:val="00BD7F25"/>
    <w:rsid w:val="00BF110A"/>
    <w:rsid w:val="00BF3CDD"/>
    <w:rsid w:val="00C00B77"/>
    <w:rsid w:val="00C11AFD"/>
    <w:rsid w:val="00C17888"/>
    <w:rsid w:val="00C23307"/>
    <w:rsid w:val="00C34DEB"/>
    <w:rsid w:val="00C532F3"/>
    <w:rsid w:val="00C56DFB"/>
    <w:rsid w:val="00C57E8F"/>
    <w:rsid w:val="00C75C94"/>
    <w:rsid w:val="00C80303"/>
    <w:rsid w:val="00C806B8"/>
    <w:rsid w:val="00C823E6"/>
    <w:rsid w:val="00C90999"/>
    <w:rsid w:val="00C978AB"/>
    <w:rsid w:val="00CA053A"/>
    <w:rsid w:val="00CA2E37"/>
    <w:rsid w:val="00CC092C"/>
    <w:rsid w:val="00CC2178"/>
    <w:rsid w:val="00CD5EEA"/>
    <w:rsid w:val="00CD7B04"/>
    <w:rsid w:val="00CE5841"/>
    <w:rsid w:val="00CF78BC"/>
    <w:rsid w:val="00D11CF3"/>
    <w:rsid w:val="00D11F22"/>
    <w:rsid w:val="00D666C2"/>
    <w:rsid w:val="00DC2CC0"/>
    <w:rsid w:val="00DC66CC"/>
    <w:rsid w:val="00DD0F73"/>
    <w:rsid w:val="00DD6198"/>
    <w:rsid w:val="00DE36E8"/>
    <w:rsid w:val="00DF1ECC"/>
    <w:rsid w:val="00E023E1"/>
    <w:rsid w:val="00E11230"/>
    <w:rsid w:val="00E132DF"/>
    <w:rsid w:val="00E15529"/>
    <w:rsid w:val="00E2036D"/>
    <w:rsid w:val="00E217CF"/>
    <w:rsid w:val="00E21D97"/>
    <w:rsid w:val="00E222EA"/>
    <w:rsid w:val="00E42DC9"/>
    <w:rsid w:val="00E43E25"/>
    <w:rsid w:val="00E56D45"/>
    <w:rsid w:val="00E70E0F"/>
    <w:rsid w:val="00E72000"/>
    <w:rsid w:val="00E73184"/>
    <w:rsid w:val="00E85BDF"/>
    <w:rsid w:val="00E85F01"/>
    <w:rsid w:val="00E873B1"/>
    <w:rsid w:val="00EA3A8D"/>
    <w:rsid w:val="00EC101F"/>
    <w:rsid w:val="00EC4801"/>
    <w:rsid w:val="00EC6942"/>
    <w:rsid w:val="00EE7DC2"/>
    <w:rsid w:val="00EF1DA1"/>
    <w:rsid w:val="00F1363B"/>
    <w:rsid w:val="00F23931"/>
    <w:rsid w:val="00F257E0"/>
    <w:rsid w:val="00F3019F"/>
    <w:rsid w:val="00F40A1F"/>
    <w:rsid w:val="00F469A0"/>
    <w:rsid w:val="00F532FE"/>
    <w:rsid w:val="00F65F7B"/>
    <w:rsid w:val="00F70646"/>
    <w:rsid w:val="00F7309B"/>
    <w:rsid w:val="00F8112F"/>
    <w:rsid w:val="00F84574"/>
    <w:rsid w:val="00FA1208"/>
    <w:rsid w:val="00FA344C"/>
    <w:rsid w:val="00FB4537"/>
    <w:rsid w:val="00FC0799"/>
    <w:rsid w:val="00FC4EDD"/>
    <w:rsid w:val="07B27171"/>
    <w:rsid w:val="23FB5B84"/>
    <w:rsid w:val="68BD44B7"/>
    <w:rsid w:val="70FC0BEA"/>
    <w:rsid w:val="7A750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6E"/>
    <w:pPr>
      <w:widowControl w:val="0"/>
      <w:jc w:val="both"/>
    </w:pPr>
    <w:rPr>
      <w:rFonts w:cs="Calibri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286E"/>
    <w:pPr>
      <w:keepNext/>
      <w:keepLines/>
      <w:spacing w:before="260" w:after="260" w:line="416" w:lineRule="auto"/>
      <w:outlineLvl w:val="1"/>
    </w:pPr>
    <w:rPr>
      <w:rFonts w:ascii="Calibri Light" w:hAnsi="Calibri Light" w:cs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286E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HeaderChar">
    <w:name w:val="Header Char"/>
    <w:uiPriority w:val="99"/>
    <w:locked/>
    <w:rsid w:val="0077286E"/>
    <w:rPr>
      <w:kern w:val="2"/>
      <w:sz w:val="18"/>
      <w:szCs w:val="18"/>
    </w:rPr>
  </w:style>
  <w:style w:type="character" w:customStyle="1" w:styleId="FooterChar">
    <w:name w:val="Footer Char"/>
    <w:uiPriority w:val="99"/>
    <w:locked/>
    <w:rsid w:val="0077286E"/>
    <w:rPr>
      <w:kern w:val="2"/>
      <w:sz w:val="18"/>
      <w:szCs w:val="18"/>
    </w:rPr>
  </w:style>
  <w:style w:type="character" w:customStyle="1" w:styleId="DateChar">
    <w:name w:val="Date Char"/>
    <w:uiPriority w:val="99"/>
    <w:semiHidden/>
    <w:locked/>
    <w:rsid w:val="0077286E"/>
    <w:rPr>
      <w:kern w:val="2"/>
      <w:sz w:val="22"/>
      <w:szCs w:val="22"/>
    </w:rPr>
  </w:style>
  <w:style w:type="character" w:customStyle="1" w:styleId="BalloonTextChar">
    <w:name w:val="Balloon Text Char"/>
    <w:uiPriority w:val="99"/>
    <w:semiHidden/>
    <w:locked/>
    <w:rsid w:val="0077286E"/>
    <w:rPr>
      <w:kern w:val="2"/>
      <w:sz w:val="18"/>
      <w:szCs w:val="18"/>
    </w:rPr>
  </w:style>
  <w:style w:type="paragraph" w:styleId="Header">
    <w:name w:val="header"/>
    <w:basedOn w:val="Normal"/>
    <w:link w:val="HeaderChar1"/>
    <w:uiPriority w:val="99"/>
    <w:rsid w:val="00772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BF3CDD"/>
    <w:rPr>
      <w:sz w:val="18"/>
      <w:szCs w:val="18"/>
    </w:rPr>
  </w:style>
  <w:style w:type="paragraph" w:styleId="Footer">
    <w:name w:val="footer"/>
    <w:basedOn w:val="Normal"/>
    <w:link w:val="FooterChar1"/>
    <w:uiPriority w:val="99"/>
    <w:rsid w:val="007728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BF3CDD"/>
    <w:rPr>
      <w:sz w:val="18"/>
      <w:szCs w:val="18"/>
    </w:rPr>
  </w:style>
  <w:style w:type="paragraph" w:styleId="BalloonText">
    <w:name w:val="Balloon Text"/>
    <w:basedOn w:val="Normal"/>
    <w:link w:val="BalloonTextChar1"/>
    <w:uiPriority w:val="99"/>
    <w:semiHidden/>
    <w:rsid w:val="0077286E"/>
    <w:rPr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F3CDD"/>
    <w:rPr>
      <w:sz w:val="2"/>
      <w:szCs w:val="2"/>
    </w:rPr>
  </w:style>
  <w:style w:type="paragraph" w:styleId="Date">
    <w:name w:val="Date"/>
    <w:basedOn w:val="Normal"/>
    <w:next w:val="Normal"/>
    <w:link w:val="DateChar1"/>
    <w:uiPriority w:val="99"/>
    <w:rsid w:val="0077286E"/>
    <w:pPr>
      <w:ind w:leftChars="2500" w:left="100"/>
    </w:pPr>
    <w:rPr>
      <w:sz w:val="22"/>
      <w:szCs w:val="22"/>
    </w:rPr>
  </w:style>
  <w:style w:type="character" w:customStyle="1" w:styleId="DateChar1">
    <w:name w:val="Date Char1"/>
    <w:basedOn w:val="DefaultParagraphFont"/>
    <w:link w:val="Date"/>
    <w:uiPriority w:val="99"/>
    <w:semiHidden/>
    <w:locked/>
    <w:rsid w:val="00BF3CDD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77286E"/>
    <w:pPr>
      <w:ind w:firstLineChars="200" w:firstLine="420"/>
    </w:pPr>
  </w:style>
  <w:style w:type="paragraph" w:customStyle="1" w:styleId="Char">
    <w:name w:val="Char"/>
    <w:basedOn w:val="Normal"/>
    <w:uiPriority w:val="99"/>
    <w:rsid w:val="0077286E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7286E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</Words>
  <Characters>334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2018世界VR产业大会</dc:title>
  <dc:subject/>
  <dc:creator>User</dc:creator>
  <cp:keywords/>
  <dc:description/>
  <cp:lastModifiedBy>User</cp:lastModifiedBy>
  <cp:revision>3</cp:revision>
  <cp:lastPrinted>2020-07-24T07:47:00Z</cp:lastPrinted>
  <dcterms:created xsi:type="dcterms:W3CDTF">2020-07-24T08:50:00Z</dcterms:created>
  <dcterms:modified xsi:type="dcterms:W3CDTF">2020-07-24T08:50:00Z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