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7"/>
        <w:tblW w:w="10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9"/>
        <w:gridCol w:w="379"/>
        <w:gridCol w:w="213"/>
        <w:gridCol w:w="217"/>
        <w:gridCol w:w="218"/>
        <w:gridCol w:w="218"/>
        <w:gridCol w:w="240"/>
        <w:gridCol w:w="196"/>
        <w:gridCol w:w="165"/>
        <w:gridCol w:w="53"/>
        <w:gridCol w:w="218"/>
        <w:gridCol w:w="240"/>
        <w:gridCol w:w="218"/>
        <w:gridCol w:w="196"/>
        <w:gridCol w:w="240"/>
        <w:gridCol w:w="196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 w:rsidR="00073683" w:rsidTr="00073683">
        <w:trPr>
          <w:cantSplit/>
          <w:trHeight w:val="833"/>
        </w:trPr>
        <w:tc>
          <w:tcPr>
            <w:tcW w:w="10354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Pr="008741E5" w:rsidRDefault="008741E5" w:rsidP="00073683">
            <w:pPr>
              <w:jc w:val="center"/>
              <w:rPr>
                <w:rFonts w:ascii="黑体" w:eastAsia="黑体" w:hint="eastAsia"/>
                <w:b/>
                <w:bCs/>
                <w:sz w:val="36"/>
                <w:szCs w:val="36"/>
              </w:rPr>
            </w:pPr>
            <w:r w:rsidRPr="008741E5">
              <w:rPr>
                <w:rFonts w:ascii="黑体" w:eastAsia="黑体" w:hint="eastAsia"/>
                <w:b/>
                <w:bCs/>
                <w:sz w:val="36"/>
                <w:szCs w:val="36"/>
              </w:rPr>
              <w:t>市纪委监委关于公开招聘全市纪检监察看护队员</w:t>
            </w:r>
            <w:r w:rsidR="00073683" w:rsidRPr="008741E5">
              <w:rPr>
                <w:rFonts w:ascii="黑体" w:eastAsia="黑体" w:hint="eastAsia"/>
                <w:b/>
                <w:bCs/>
                <w:sz w:val="36"/>
                <w:szCs w:val="36"/>
              </w:rPr>
              <w:t>报名表</w:t>
            </w:r>
          </w:p>
        </w:tc>
      </w:tr>
      <w:tr w:rsidR="00073683" w:rsidTr="00073683">
        <w:trPr>
          <w:trHeight w:val="611"/>
        </w:trPr>
        <w:tc>
          <w:tcPr>
            <w:tcW w:w="1998" w:type="dxa"/>
            <w:gridSpan w:val="2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  <w:p w:rsidR="00073683" w:rsidRDefault="00073683" w:rsidP="007B1768">
            <w:pPr>
              <w:spacing w:line="500" w:lineRule="exact"/>
              <w:ind w:firstLineChars="400" w:firstLine="96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照</w:t>
            </w:r>
          </w:p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片</w:t>
            </w:r>
          </w:p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78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状况</w:t>
            </w:r>
          </w:p>
        </w:tc>
        <w:tc>
          <w:tcPr>
            <w:tcW w:w="85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入党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cantSplit/>
          <w:trHeight w:val="467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59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82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71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cantSplit/>
          <w:trHeight w:val="448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cantSplit/>
          <w:trHeight w:val="469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83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  止  时  间</w:t>
            </w: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学习和工作主要经历（从大学毕业开始填起）</w:t>
            </w:r>
          </w:p>
        </w:tc>
      </w:tr>
      <w:tr w:rsidR="00073683" w:rsidTr="00073683">
        <w:trPr>
          <w:trHeight w:val="460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073683" w:rsidTr="00073683">
        <w:trPr>
          <w:trHeight w:val="465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073683" w:rsidTr="00073683">
        <w:trPr>
          <w:trHeight w:val="471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073683" w:rsidTr="00073683">
        <w:trPr>
          <w:trHeight w:val="479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073683">
        <w:trPr>
          <w:trHeight w:val="454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073683">
        <w:trPr>
          <w:trHeight w:val="478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7B1768">
        <w:trPr>
          <w:trHeight w:val="779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发表文章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　</w:t>
            </w:r>
          </w:p>
        </w:tc>
      </w:tr>
      <w:tr w:rsidR="00073683" w:rsidTr="00073683">
        <w:trPr>
          <w:trHeight w:val="536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报考岗位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073683">
        <w:trPr>
          <w:trHeight w:val="861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考生签名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7B1768">
            <w:pPr>
              <w:ind w:firstLineChars="200" w:firstLine="48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 w:rsidR="00073683" w:rsidRDefault="00073683" w:rsidP="00CE4BB6">
            <w:pPr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　　　　签名：</w:t>
            </w: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 xml:space="preserve">      　日期：　　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　年　　月　　日</w:t>
            </w:r>
          </w:p>
        </w:tc>
      </w:tr>
      <w:tr w:rsidR="00073683" w:rsidTr="00073683">
        <w:trPr>
          <w:trHeight w:val="1021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73683" w:rsidRDefault="00073683" w:rsidP="00CE4BB6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ind w:right="633"/>
              <w:rPr>
                <w:rFonts w:ascii="仿宋_GB2312" w:eastAsia="仿宋_GB2312" w:hAnsi="宋体"/>
                <w:b/>
                <w:sz w:val="24"/>
              </w:rPr>
            </w:pPr>
          </w:p>
          <w:p w:rsidR="00073683" w:rsidRDefault="00073683" w:rsidP="00CE4BB6">
            <w:pPr>
              <w:ind w:right="63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用工单位签名：        时间：</w:t>
            </w:r>
          </w:p>
        </w:tc>
      </w:tr>
    </w:tbl>
    <w:p w:rsidR="00073683" w:rsidRPr="00415B36" w:rsidRDefault="00073683" w:rsidP="00073683">
      <w:pPr>
        <w:rPr>
          <w:rFonts w:hint="eastAsia"/>
        </w:rPr>
      </w:pPr>
    </w:p>
    <w:p w:rsidR="00340EDA" w:rsidRDefault="00340EDA" w:rsidP="005C29C6">
      <w:pPr>
        <w:ind w:firstLine="420"/>
        <w:rPr>
          <w:rFonts w:hint="eastAsia"/>
        </w:rPr>
      </w:pPr>
    </w:p>
    <w:sectPr w:rsidR="00340EDA" w:rsidSect="009A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683"/>
    <w:rsid w:val="00073683"/>
    <w:rsid w:val="00307FE0"/>
    <w:rsid w:val="00340EDA"/>
    <w:rsid w:val="003A5121"/>
    <w:rsid w:val="003F7A2E"/>
    <w:rsid w:val="005C29C6"/>
    <w:rsid w:val="007B1768"/>
    <w:rsid w:val="008069FE"/>
    <w:rsid w:val="00846A63"/>
    <w:rsid w:val="008741E5"/>
    <w:rsid w:val="00BB7E5D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8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F2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F29D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29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29DD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FF29DD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qFormat/>
    <w:rsid w:val="00FF29DD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FF29DD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F29DD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2022-03-22T09:27:00Z</dcterms:created>
  <dcterms:modified xsi:type="dcterms:W3CDTF">2022-04-07T08:56:00Z</dcterms:modified>
</cp:coreProperties>
</file>