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i w:val="0"/>
          <w:snapToGrid/>
          <w:color w:val="auto"/>
          <w:sz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snapToGrid/>
          <w:color w:val="auto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仿宋" w:cs="仿宋"/>
          <w:b w:val="0"/>
          <w:i w:val="0"/>
          <w:snapToGrid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中共赣州市委宣传部下属事业单位公开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招聘工作人员三码联查表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本人承诺所提供的三码均为原件，不存在弄虚作假，若有违反自愿承担相应法律责任。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考生姓名（签字）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 xml:space="preserve">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 xml:space="preserve">2021年   月    日   </w:t>
      </w:r>
      <w:r>
        <w:rPr>
          <w:rFonts w:hint="eastAsia" w:ascii="宋体" w:hAnsi="宋体" w:eastAsia="宋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                         </w:t>
      </w:r>
    </w:p>
    <w:tbl>
      <w:tblPr>
        <w:tblStyle w:val="8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7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-2458720</wp:posOffset>
                  </wp:positionV>
                  <wp:extent cx="1552575" cy="2733040"/>
                  <wp:effectExtent l="0" t="0" r="9525" b="10160"/>
                  <wp:wrapSquare wrapText="bothSides"/>
                  <wp:docPr id="3" name="图片 1" descr="C:\Users\ADMINI~1\AppData\Local\Temp\WeChat Files\1f0e6ea36eae7bd91fcaf9eaace8816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ADMINI~1\AppData\Local\Temp\WeChat Files\1f0e6ea36eae7bd91fcaf9eaace8816.jpg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7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-2477770</wp:posOffset>
                  </wp:positionV>
                  <wp:extent cx="1581150" cy="2752725"/>
                  <wp:effectExtent l="0" t="0" r="0" b="9525"/>
                  <wp:wrapSquare wrapText="bothSides"/>
                  <wp:docPr id="4" name="图片 2" descr="C:\Users\ADMINI~1\AppData\Local\Temp\WeChat Files\96b6450f43d50f56c7e4f21e14350e5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C:\Users\ADMINI~1\AppData\Local\Temp\WeChat Files\96b6450f43d50f56c7e4f21e14350e5.jp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-2477770</wp:posOffset>
                  </wp:positionV>
                  <wp:extent cx="1571625" cy="2743835"/>
                  <wp:effectExtent l="0" t="0" r="9525" b="18415"/>
                  <wp:wrapSquare wrapText="bothSides"/>
                  <wp:docPr id="2" name="图片 3" descr="C:\Users\ADMINI~1\AppData\Local\Temp\WeChat Files\3b3e27505481aa13f3521a28e685b3a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ADMINI~1\AppData\Local\Temp\WeChat Files\3b3e27505481aa13f3521a28e685b3a.jpg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7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Times New Roman"/>
          <w:b w:val="0"/>
          <w:i w:val="0"/>
          <w:snapToGrid/>
          <w:color w:val="auto"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40A4E"/>
    <w:rsid w:val="008D26BD"/>
    <w:rsid w:val="04790FDD"/>
    <w:rsid w:val="057C5A3B"/>
    <w:rsid w:val="0C13607C"/>
    <w:rsid w:val="24040A4E"/>
    <w:rsid w:val="25D841E8"/>
    <w:rsid w:val="2CA07C2F"/>
    <w:rsid w:val="324F4C63"/>
    <w:rsid w:val="3F1261B9"/>
    <w:rsid w:val="47FF4627"/>
    <w:rsid w:val="78D61B44"/>
    <w:rsid w:val="7D6E0F3A"/>
    <w:rsid w:val="7E451B26"/>
    <w:rsid w:val="A67A1DB9"/>
    <w:rsid w:val="F7F733A7"/>
    <w:rsid w:val="FBDBF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644</Characters>
  <Lines>0</Lines>
  <Paragraphs>0</Paragraphs>
  <TotalTime>33</TotalTime>
  <ScaleCrop>false</ScaleCrop>
  <LinksUpToDate>false</LinksUpToDate>
  <CharactersWithSpaces>652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2021-10-11T18:19:00Z</dcterms:created>
  <dc:creator>lj</dc:creator>
  <cp:lastModifiedBy>user</cp:lastModifiedBy>
  <cp:lastPrinted>2021-10-22T09:46:00Z</cp:lastPrinted>
  <dcterms:modified xsi:type="dcterms:W3CDTF">2021-10-22T10:40:19Z</dcterms:modified>
  <dc:title>中共赣州市委宣传部下属事业单位公开招聘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