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contextualSpacing/>
        <w:jc w:val="both"/>
        <w:textAlignment w:val="auto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contextualSpacing/>
        <w:jc w:val="center"/>
        <w:textAlignment w:val="auto"/>
        <w:rPr>
          <w:rStyle w:val="4"/>
          <w:rFonts w:ascii="方正小标宋简体" w:eastAsia="方正小标宋简体"/>
          <w:sz w:val="44"/>
          <w:szCs w:val="44"/>
        </w:rPr>
      </w:pPr>
      <w:bookmarkStart w:id="0" w:name="_GoBack"/>
      <w:r>
        <w:rPr>
          <w:rStyle w:val="4"/>
          <w:rFonts w:hint="eastAsia" w:ascii="方正小标宋简体" w:hAnsi="宋体" w:eastAsia="方正小标宋简体"/>
          <w:sz w:val="44"/>
          <w:szCs w:val="44"/>
        </w:rPr>
        <w:t>2021年</w:t>
      </w:r>
      <w:r>
        <w:rPr>
          <w:rStyle w:val="4"/>
          <w:rFonts w:hint="eastAsia" w:ascii="方正小标宋简体" w:hAnsi="宋体" w:eastAsia="方正小标宋简体"/>
          <w:sz w:val="44"/>
          <w:szCs w:val="44"/>
          <w:lang w:val="en-US" w:eastAsia="zh-CN"/>
        </w:rPr>
        <w:t>袁州区</w:t>
      </w:r>
      <w:r>
        <w:rPr>
          <w:rStyle w:val="4"/>
          <w:rFonts w:hint="eastAsia" w:ascii="方正小标宋简体" w:hAnsi="宋体" w:eastAsia="方正小标宋简体"/>
          <w:sz w:val="44"/>
          <w:szCs w:val="44"/>
        </w:rPr>
        <w:t>消防救援</w:t>
      </w:r>
      <w:r>
        <w:rPr>
          <w:rStyle w:val="4"/>
          <w:rFonts w:hint="eastAsia" w:ascii="方正小标宋简体" w:hAnsi="宋体" w:eastAsia="方正小标宋简体"/>
          <w:sz w:val="44"/>
          <w:szCs w:val="44"/>
          <w:lang w:val="en-US" w:eastAsia="zh-CN"/>
        </w:rPr>
        <w:t>大</w:t>
      </w:r>
      <w:r>
        <w:rPr>
          <w:rStyle w:val="4"/>
          <w:rFonts w:hint="eastAsia" w:ascii="方正小标宋简体" w:hAnsi="宋体" w:eastAsia="方正小标宋简体"/>
          <w:sz w:val="44"/>
          <w:szCs w:val="44"/>
        </w:rPr>
        <w:t>队公开招聘专职消防队员岗位需求</w:t>
      </w:r>
    </w:p>
    <w:bookmarkEnd w:id="0"/>
    <w:tbl>
      <w:tblPr>
        <w:tblStyle w:val="2"/>
        <w:tblpPr w:leftFromText="180" w:rightFromText="180" w:vertAnchor="text" w:horzAnchor="margin" w:tblpXSpec="center" w:tblpY="151"/>
        <w:tblW w:w="89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276"/>
        <w:gridCol w:w="659"/>
        <w:gridCol w:w="1536"/>
        <w:gridCol w:w="3746"/>
        <w:gridCol w:w="13"/>
        <w:gridCol w:w="1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contextualSpacing/>
              <w:jc w:val="center"/>
              <w:textAlignment w:val="auto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contextualSpacing/>
              <w:jc w:val="center"/>
              <w:textAlignment w:val="auto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岗位名称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contextualSpacing/>
              <w:jc w:val="center"/>
              <w:textAlignment w:val="auto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contextualSpacing/>
              <w:jc w:val="center"/>
              <w:textAlignment w:val="auto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人数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480" w:firstLineChars="200"/>
              <w:contextualSpacing/>
              <w:textAlignment w:val="auto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岗位说明</w:t>
            </w:r>
          </w:p>
        </w:tc>
        <w:tc>
          <w:tcPr>
            <w:tcW w:w="3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contextualSpacing/>
              <w:jc w:val="center"/>
              <w:textAlignment w:val="auto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任职条件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contextualSpacing/>
              <w:jc w:val="center"/>
              <w:textAlignment w:val="auto"/>
              <w:rPr>
                <w:rStyle w:val="4"/>
                <w:rFonts w:ascii="仿宋_GB2312" w:hAnsi="宋体" w:eastAsia="仿宋_GB2312"/>
                <w:sz w:val="24"/>
                <w:szCs w:val="28"/>
              </w:rPr>
            </w:pPr>
            <w:r>
              <w:rPr>
                <w:rStyle w:val="4"/>
                <w:rFonts w:hint="eastAsia" w:ascii="仿宋_GB2312" w:hAnsi="宋体"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Style w:val="4"/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消防车驾驶员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消防车驾驶员必须持有B2以上驾驶证，有驾驶消防车的从业经验者优先。</w:t>
            </w:r>
          </w:p>
        </w:tc>
        <w:tc>
          <w:tcPr>
            <w:tcW w:w="3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Style w:val="4"/>
                <w:rFonts w:hint="eastAsia" w:ascii="仿宋_GB2312" w:eastAsia="仿宋_GB2312" w:hAnsiTheme="minorEastAsia"/>
                <w:b/>
                <w:sz w:val="24"/>
                <w:szCs w:val="28"/>
              </w:rPr>
              <w:t>1.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男性、年龄在22-3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5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Style w:val="4"/>
                <w:rFonts w:hint="eastAsia" w:ascii="仿宋_GB2312" w:eastAsia="仿宋_GB2312" w:hAnsiTheme="minorEastAsia"/>
                <w:b/>
                <w:sz w:val="24"/>
                <w:szCs w:val="28"/>
              </w:rPr>
              <w:t>2.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有良好的道德情操和心理素质，纪律观念强，具有较强的吃苦耐劳和忠诚奉献精神；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ascii="仿宋_GB2312" w:eastAsia="仿宋_GB2312" w:hAnsiTheme="minorEastAsia"/>
                <w:sz w:val="24"/>
                <w:szCs w:val="28"/>
              </w:rPr>
            </w:pPr>
            <w:r>
              <w:rPr>
                <w:rStyle w:val="4"/>
                <w:rFonts w:hint="eastAsia" w:ascii="仿宋_GB2312" w:eastAsia="仿宋_GB2312" w:hAnsiTheme="minorEastAsia"/>
                <w:b/>
                <w:sz w:val="24"/>
                <w:szCs w:val="28"/>
              </w:rPr>
              <w:t>3.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良好的身体素质，体能需达标；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</w:pPr>
            <w:r>
              <w:rPr>
                <w:rStyle w:val="4"/>
                <w:rFonts w:hint="eastAsia" w:ascii="仿宋_GB2312" w:eastAsia="仿宋_GB2312" w:hAnsiTheme="minorEastAsia"/>
                <w:b/>
                <w:sz w:val="24"/>
                <w:szCs w:val="28"/>
              </w:rPr>
              <w:t>4．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对当地区域地图、路况熟悉（本地人优先）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hint="default" w:ascii="仿宋_GB2312" w:eastAsia="仿宋_GB2312" w:hAnsiTheme="minorEastAsia"/>
                <w:sz w:val="24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5.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体能测试成绩仅作参考，以面试及加试成绩为主。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hint="default" w:ascii="仿宋_GB2312" w:eastAsia="仿宋_GB2312" w:hAnsiTheme="minorEastAsia"/>
                <w:sz w:val="24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需加试考核项目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eastAsia="zh-CN"/>
              </w:rPr>
              <w:t>，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加试项目为相关专业知识及实操，考试内容提前半小时公布。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文书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会拍摄、懂写作，能熟练操作office办公软件，具有较强的文字写作功底，熟悉行政办公流程；工作责任心强。</w:t>
            </w:r>
          </w:p>
        </w:tc>
        <w:tc>
          <w:tcPr>
            <w:tcW w:w="3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1.年龄在22-30周岁；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2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eastAsia="zh-CN"/>
              </w:rPr>
              <w:t>.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能熟练使用3DMAX、CAD、Flash、PPT；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3．能熟练新媒体平台（抖音、快手）运营、活动策划、视频编辑；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4.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体能测试成绩仅作参考，以面试及加试成绩为主。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Style w:val="4"/>
                <w:rFonts w:hint="eastAsia" w:ascii="仿宋_GB2312" w:eastAsia="仿宋_GB2312" w:hAnsiTheme="minorEastAsia"/>
                <w:color w:val="FF0000"/>
                <w:sz w:val="24"/>
                <w:szCs w:val="28"/>
                <w:lang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</w:rPr>
              <w:t>需加试考核项目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eastAsia="zh-CN"/>
              </w:rPr>
              <w:t>，</w:t>
            </w: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加试项目为相关专业知识及实操，考试内容提前半小时公布。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Fonts w:hint="eastAsia" w:ascii="仿宋_GB2312" w:eastAsia="仿宋_GB2312" w:cs="宋体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8"/>
                <w:lang w:val="en-US" w:eastAsia="zh-CN"/>
              </w:rPr>
              <w:t>灭火战斗员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Fonts w:hint="eastAsia" w:ascii="仿宋_GB2312" w:eastAsia="仿宋_GB2312" w:cs="宋体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Fonts w:hint="default" w:ascii="仿宋_GB2312" w:eastAsia="仿宋_GB2312" w:cs="宋体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8"/>
                <w:lang w:val="en-US" w:eastAsia="zh-CN"/>
              </w:rPr>
              <w:t>参与中队日常工作，训练，执勤，灭火救援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Fonts w:ascii="仿宋_GB2312" w:hAnsi="宋体" w:eastAsia="仿宋_GB2312" w:cs="宋体"/>
                <w:sz w:val="24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8"/>
                <w:lang w:val="en-US" w:eastAsia="zh-CN"/>
              </w:rPr>
              <w:t>具有良好的体能基础，吃苦耐劳，做事踏实，</w:t>
            </w:r>
            <w:r>
              <w:rPr>
                <w:rFonts w:hint="eastAsia" w:ascii="仿宋_GB2312" w:hAnsi="宋体" w:eastAsia="仿宋_GB2312" w:cs="宋体"/>
                <w:sz w:val="24"/>
                <w:szCs w:val="28"/>
              </w:rPr>
              <w:t>服从纪律管理，能遵守消防救援队伍条令条例和准军事化的管理模式；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Fonts w:ascii="仿宋_GB2312" w:hAnsi="宋体" w:eastAsia="仿宋_GB2312" w:cs="宋体"/>
                <w:sz w:val="24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contextualSpacing/>
              <w:jc w:val="center"/>
              <w:textAlignment w:val="auto"/>
              <w:rPr>
                <w:rStyle w:val="4"/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 w:hRule="atLeast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Style w:val="4"/>
                <w:rFonts w:hint="default" w:ascii="仿宋_GB2312" w:eastAsia="仿宋_GB2312" w:hAnsiTheme="minorEastAsia"/>
                <w:sz w:val="24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eastAsia="仿宋_GB2312" w:hAnsiTheme="minorEastAsia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Fonts w:hint="default" w:ascii="仿宋_GB2312" w:eastAsia="仿宋_GB2312" w:cs="宋体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8"/>
                <w:lang w:val="en-US" w:eastAsia="zh-CN"/>
              </w:rPr>
              <w:t>消防文员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Fonts w:hint="default" w:ascii="仿宋_GB2312" w:eastAsia="仿宋_GB2312" w:cs="宋体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Fonts w:hint="default" w:ascii="仿宋_GB2312" w:eastAsia="仿宋_GB2312" w:cs="宋体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8"/>
                <w:lang w:val="en-US" w:eastAsia="zh-CN"/>
              </w:rPr>
              <w:t>辅助消防监督，消防宣传工作，承担办公室日常工作和公文草拟等工作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textAlignment w:val="auto"/>
              <w:rPr>
                <w:rFonts w:hint="eastAsia" w:ascii="仿宋_GB2312" w:hAnsi="宋体" w:eastAsia="仿宋_GB2312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  <w:lang w:val="en-US" w:eastAsia="zh-CN"/>
              </w:rPr>
              <w:t>男女不限、年龄在18-35周岁；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contextualSpacing/>
              <w:textAlignment w:val="auto"/>
              <w:rPr>
                <w:rFonts w:hint="eastAsia" w:ascii="仿宋_GB2312" w:hAnsi="宋体" w:eastAsia="仿宋_GB2312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  <w:lang w:val="en-US" w:eastAsia="zh-CN"/>
              </w:rPr>
              <w:t>能够熟练操作office办公、图片编辑、视频剪辑软件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contextualSpacing/>
              <w:textAlignment w:val="auto"/>
              <w:rPr>
                <w:rFonts w:hint="default" w:ascii="仿宋_GB2312" w:hAnsi="宋体" w:eastAsia="仿宋_GB2312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  <w:lang w:val="en-US" w:eastAsia="zh-CN"/>
              </w:rPr>
              <w:t>有一定写作功底，工作责任心强。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contextualSpacing/>
              <w:jc w:val="center"/>
              <w:textAlignment w:val="auto"/>
              <w:rPr>
                <w:rStyle w:val="4"/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8"/>
                <w:lang w:val="en-US" w:eastAsia="zh-CN"/>
              </w:rPr>
              <w:t>需加试考核项目，加试项目为相关专业知识及实操，考试内容提前半小时公布。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391E56"/>
    <w:multiLevelType w:val="singleLevel"/>
    <w:tmpl w:val="CC391E56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023B2"/>
    <w:rsid w:val="15B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2021-06-29T07:56:00Z</dcterms:created>
  <dc:creator>yc9y.com=潘银洁</dc:creator>
  <cp:lastModifiedBy>yc9y.com=潘银洁</cp:lastModifiedBy>
  <dcterms:modified xsi:type="dcterms:W3CDTF">2021-06-29T07:57:14Z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82AB20DA25604EEFB15F2A8689765740</vt:lpwstr>
  </property>
</Properties>
</file>