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证</w:t>
      </w:r>
      <w:r>
        <w:rPr>
          <w:rFonts w:eastAsia="方正小标宋简体"/>
          <w:color w:val="000000"/>
          <w:sz w:val="44"/>
          <w:szCs w:val="44"/>
        </w:rPr>
        <w:t xml:space="preserve">   </w:t>
      </w:r>
      <w:r>
        <w:rPr>
          <w:rFonts w:hint="eastAsia" w:eastAsia="方正小标宋简体" w:cs="方正小标宋简体"/>
          <w:color w:val="000000"/>
          <w:sz w:val="44"/>
          <w:szCs w:val="44"/>
        </w:rPr>
        <w:t>明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 w:cs="仿宋_GB2312"/>
          <w:color w:val="000000"/>
          <w:sz w:val="32"/>
          <w:szCs w:val="32"/>
        </w:rPr>
        <w:t>，性别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日出生，身份证号：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color w:val="000000"/>
          <w:sz w:val="32"/>
          <w:szCs w:val="32"/>
        </w:rPr>
        <w:t>，系我校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color w:val="000000"/>
          <w:sz w:val="32"/>
          <w:szCs w:val="32"/>
        </w:rPr>
        <w:t>系（学院）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仿宋_GB2312"/>
          <w:color w:val="000000"/>
          <w:sz w:val="32"/>
          <w:szCs w:val="32"/>
        </w:rPr>
        <w:t>专业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（师范类、非师范类）专业。如果情况正常，该生可在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hint="eastAsia" w:eastAsia="仿宋_GB2312" w:cs="仿宋_GB2312"/>
          <w:color w:val="000000"/>
          <w:sz w:val="32"/>
          <w:szCs w:val="32"/>
        </w:rPr>
        <w:t>月取得毕业证、报到证等证件。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特此证明</w:t>
      </w:r>
    </w:p>
    <w:p>
      <w:pPr>
        <w:spacing w:line="6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57413"/>
    <w:rsid w:val="181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2020-12-16T07:07:00Z</dcterms:created>
  <dc:creator>香飘飘</dc:creator>
  <cp:lastModifiedBy>香飘飘</cp:lastModifiedBy>
  <dcterms:modified xsi:type="dcterms:W3CDTF">2020-12-16T07:07:24Z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