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480" w:lineRule="atLeast"/>
        <w:ind w:left="0" w:right="0" w:firstLine="640" w:firstLineChars="200"/>
        <w:jc w:val="left"/>
      </w:pPr>
      <w:r>
        <w:rPr>
          <w:rFonts w:ascii="黑体" w:hAnsi="宋体" w:eastAsia="黑体" w:cs="黑体"/>
          <w:color w:val="000000"/>
          <w:kern w:val="0"/>
          <w:sz w:val="32"/>
          <w:szCs w:val="32"/>
          <w:shd w:val="clear" w:fill="FFFFFF"/>
          <w:lang w:val="en-US" w:eastAsia="zh-CN" w:bidi="ar"/>
        </w:rPr>
        <w:t>一、报考</w:t>
      </w:r>
      <w:r>
        <w:rPr>
          <w:rFonts w:hint="eastAsia" w:ascii="黑体" w:hAnsi="宋体" w:eastAsia="黑体" w:cs="黑体"/>
          <w:kern w:val="0"/>
          <w:sz w:val="32"/>
          <w:szCs w:val="32"/>
          <w:shd w:val="solid" w:color="FFFFFF" w:fill="auto"/>
          <w:lang w:val="en-US" w:eastAsia="zh-CN" w:bidi="ar"/>
        </w:rPr>
        <w:t>宜春市直属事业单位岗位通过资格审查人员名单</w:t>
      </w:r>
    </w:p>
    <w:tbl>
      <w:tblPr>
        <w:tblW w:w="9059" w:type="dxa"/>
        <w:jc w:val="center"/>
        <w:tblInd w:w="-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2019"/>
        <w:gridCol w:w="1469"/>
        <w:gridCol w:w="918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单  位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岗  位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市纪委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市纪委廉政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教育中心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  正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苏  超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市委办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市委机要保密局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连  盟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陈建军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吴财生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重庆邮电大学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市专用通信局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胡  荣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林传佳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张文才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市工信委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孟子华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易甫清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罗  洁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澳大利亚麦考瑞大学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梁  坤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漆书桂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丁  波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闻  超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何克松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胡志文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  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雷嘉明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吴  敏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廖  亮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赖旺富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郑歆怡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付曹飞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龙晋桓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龙  睿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市工信委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陆晓寒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付庆杰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杨  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李海启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关龙彪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邵  峰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吴  娟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余汪根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  亮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  睿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意大利都灵理工大学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  军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胡  莹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万  江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  静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陈祥平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湖南省湘潭大学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蔡  军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黄  坤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重庆邮电大学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肖  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谢仁亮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袁外琳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刘朝晖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中科院广州能源研究所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鲍  磊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英国曼切斯特大学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邓金贤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王昭新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郭建伟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徐建伟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彭  勃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熊佳龙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  武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陈少杰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湘潭大学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肖  宇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  东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彭  辉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  威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江强波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欧阳志勇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王金玲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张泽平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北京化工大学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  鹏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  斌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曾  瑞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市城乡规划建设局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建设工程质量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监督站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邹希煊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彭  剑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江训文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武汉工程大学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邓卫平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潘  腾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程全平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重庆交大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李尚生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习智强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刘少平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饶志华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周  骏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孙丛雨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长江大学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  伟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西安建筑科技大学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翁  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肖  贝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胥远芳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  乐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黄小权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  金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陈江虎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  敏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昆明理工大学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陈慧祥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吉林建筑大学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赵  坤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易  飞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柳向娥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天津城建大学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查启斌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市城市管理局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市政工程管理处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严智敏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施  伟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沈阳工业大学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吴  俊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熊  朦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彭  涛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刘卫东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  龙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袁  娇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市农产品质量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安全监测中心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刘悦欣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单文杰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肖莉春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殷泽禄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西藏大学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贾胜军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市农业局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市农产品质量安全监测中心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王爱国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河南科技学院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肖  红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袁志平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叶  舒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朱东芹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陈爱连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张亚运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潘  灵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李爱群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赵密阁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河北大学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王乐乐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程丽华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袁  丰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袁旺兴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姚莉萍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市农业科学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研究所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徐  盼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  帆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易新奇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赵元章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高维维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张田生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廖紫超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刘国辉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熊  金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颜嘉琪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熊明朋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钟友宝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刘玉清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林  娣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何小林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康熙龙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  莉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吉林农业大学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谢碧裕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  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彭  涛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范呈根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曾广益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冯成利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市林业局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市油茶局油茶基地建设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杜禹延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谢嗣荣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  虎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罗  颖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市油茶局林产质量安全检验检测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卢  鹏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彭桂香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  欢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吕作凤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孙梓嘉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李云建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赵  旭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汤金辉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连承江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龙  资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蓝珍珍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余  莉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杨  洋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兰州理工大学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钱圣明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黄  健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杨书武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胡玲赟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邓  蓓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中国原子能科学研究院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经  娜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江丽丽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赣南师范大学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何定军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李春涛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阙明明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  娟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杨娇美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彭优斌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沈华银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  超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李包友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冯  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  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市林业科学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研究所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张志坚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钱升平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李晓春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  帅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市林业局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市林业科学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研究所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王亚召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郑孝强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邹丛荣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  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沈阳农业大学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龚  堃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晏  龙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安徽师范大学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任锐君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潘  扬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邢明杰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中国农业科学院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杨细兰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市科技局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市科技情报所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周慧霞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  宇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章晓晨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黄  娟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付思敏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夏可欣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施卢睿梓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英国班戈大学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市卫生和计划生育委员会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宜春市妇幼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保健院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韩  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邓  星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段超群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钟  蕾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邹鹏飞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黄慧芝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王小辉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宜春市疾病预防控制中心 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刘信艳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天津医科大学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叶中辉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毛绍菊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  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市体育局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  玉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首都体育学院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卢河根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阮啸月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廖  昕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赣南师范大学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冯亚坤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上海体育学院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彭  颖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游永永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徐林丽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高  俊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武汉体育学院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柳志雄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钟  琼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易晓雯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河北师范大学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钟沛航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澳门城市大学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市食品药品监督管理局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市食品药品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检验所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周  燕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周云峰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郞  悦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黑龙江中医药大学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  伟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晏慧敏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河北医科大学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李功辉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关润霞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余晚婷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何  谨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魏金金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宋  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武汉轻工大学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张春来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广西中医药大学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宋云蕾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陈伟良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黄招光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翟  凤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吉林农业大学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王承福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云南中医药学院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康丹瑜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苏  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邹  强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邓  龙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潘永芳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田  明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李海飞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宜春日报社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朱梦莹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熊汗语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胡乃雯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市国土局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市不动产登记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杨  敏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汪  楠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孙  敏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  彬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  帆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市公路管理局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下属事业单位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产  健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徐方晨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李程洋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  波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黄  金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徐纪安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杨文辉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  锋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  雯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市公路管理局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下属事业单位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邓敏旋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饶  俊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尹娟娟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瞿  艺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  炎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重庆交通大学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  林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陈超然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许润峰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刘志昌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魏  伟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周  欣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杨泽宇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桂林电子科技大学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市房管局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徐  帆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张玉芳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龚梓瑜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  锋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赖琳慧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刘赛莲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胡彩云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杨  燕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华东政法大学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万立超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杨思琪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刘欣欣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宜春广播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电视大学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黄倩雅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桂林理工大学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骆  飞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武汉科技大学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崔兆永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山东轻工业学院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皮玉婷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周春燕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许文宣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吉林北华大学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席玉玲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彭小杰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彭杏龙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兰  燕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池升明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汪金涛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谢  蒙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  丹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周学良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  倩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宜春职业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技术学院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易辰蔚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曾敏庆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黄诗川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沈作琳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孙  倩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东北财经大学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宜春职业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技术学院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谢  莎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徐  政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陈芳娌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刘钰雄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彭  一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丁佳琪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  珏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日本神户大学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宜春学院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生命科学与自然环境学院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杨  雪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甘肃农业大学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曾慧兰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音乐与舞蹈学院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戴丽敏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广西师范学院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林晓艳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胡雨洁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朱萌萌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李艳花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邹  亿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孙炜唯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中国艺术研究院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张佳玥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西安音乐学院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宜春幼儿师范高等专科学校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沈宏达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吉林师范大学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刘雨荷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南京艺术学院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罗红霞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武汉音乐学院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  桦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刘书艳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李江华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颜  璐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赣南师范大学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钟玉萍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卢凤娇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上海海事大学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李芬芬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上海理工大学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熊娜娜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傅红红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戴雨汗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刘娅琪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英国伯明翰大学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彭  莹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张玉婷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蔡  政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甘展峰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  凯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洪  翔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谢茹清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杨秀珍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蔡恒爱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刘小寒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湖北师范大学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冷冰冰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辽宁师范大学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周李文渊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张  浩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青海师范大学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宜春幼儿师范高等专科学校</w:t>
            </w: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桂  俊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杨  阳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浙江理工大学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匡昱宣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汕头大学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任  琪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谢  健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李酉坤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晏思琴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广州体育学院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黄  李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沈阳体育学院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欧阳博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谢茂芬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  琴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江传文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西北民族大学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王慧婷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E5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2"/>
    <w:uiPriority w:val="0"/>
    <w:rPr>
      <w:color w:val="000000"/>
      <w:sz w:val="18"/>
      <w:szCs w:val="18"/>
      <w:u w:val="non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2017-06-20T02:16:10Z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