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E4" w:rsidRDefault="005E10E4">
      <w:pPr>
        <w:spacing w:line="640" w:lineRule="exact"/>
        <w:jc w:val="center"/>
        <w:rPr>
          <w:rFonts w:ascii="方正小标宋简体" w:eastAsia="方正小标宋简体" w:hAnsi="???????"/>
          <w:sz w:val="44"/>
          <w:szCs w:val="44"/>
        </w:rPr>
      </w:pPr>
      <w:r w:rsidRPr="008A3E25">
        <w:rPr>
          <w:rFonts w:ascii="方正小标宋简体" w:eastAsia="方正小标宋简体"/>
          <w:sz w:val="44"/>
          <w:szCs w:val="44"/>
        </w:rPr>
        <w:t>202</w:t>
      </w:r>
      <w:r>
        <w:rPr>
          <w:rFonts w:ascii="方正小标宋简体" w:eastAsia="方正小标宋简体"/>
          <w:sz w:val="44"/>
          <w:szCs w:val="44"/>
        </w:rPr>
        <w:t>2</w:t>
      </w:r>
      <w:r w:rsidRPr="008A3E25">
        <w:rPr>
          <w:rFonts w:ascii="方正小标宋简体" w:eastAsia="方正小标宋简体" w:hAnsi="???????" w:hint="eastAsia"/>
          <w:sz w:val="44"/>
          <w:szCs w:val="44"/>
        </w:rPr>
        <w:t>年度吉安县编制备案制专业技术人员</w:t>
      </w:r>
    </w:p>
    <w:p w:rsidR="005E10E4" w:rsidRPr="008A3E25" w:rsidRDefault="005E10E4">
      <w:pPr>
        <w:spacing w:line="640" w:lineRule="exact"/>
        <w:jc w:val="center"/>
        <w:rPr>
          <w:rFonts w:ascii="方正小标宋简体" w:eastAsia="方正小标宋简体"/>
          <w:sz w:val="44"/>
          <w:szCs w:val="44"/>
        </w:rPr>
      </w:pPr>
      <w:r w:rsidRPr="008A3E25">
        <w:rPr>
          <w:rFonts w:ascii="方正小标宋简体" w:eastAsia="方正小标宋简体" w:hAnsi="???????" w:hint="eastAsia"/>
          <w:sz w:val="44"/>
          <w:szCs w:val="44"/>
        </w:rPr>
        <w:t>招聘</w:t>
      </w:r>
      <w:r>
        <w:rPr>
          <w:rFonts w:ascii="方正小标宋简体" w:eastAsia="方正小标宋简体" w:hAnsi="???????" w:hint="eastAsia"/>
          <w:sz w:val="44"/>
          <w:szCs w:val="44"/>
        </w:rPr>
        <w:t>公告</w:t>
      </w:r>
    </w:p>
    <w:p w:rsidR="005E10E4" w:rsidRDefault="005E10E4" w:rsidP="002121E4">
      <w:pPr>
        <w:spacing w:line="240" w:lineRule="atLeast"/>
        <w:ind w:firstLineChars="200" w:firstLine="622"/>
      </w:pPr>
      <w:r>
        <w:t xml:space="preserve"> </w:t>
      </w:r>
    </w:p>
    <w:p w:rsidR="005E10E4" w:rsidRPr="008A3E25" w:rsidRDefault="005E10E4" w:rsidP="00E46A95">
      <w:pPr>
        <w:spacing w:line="560" w:lineRule="exact"/>
        <w:ind w:firstLineChars="200" w:firstLine="622"/>
        <w:rPr>
          <w:rFonts w:ascii="仿宋_GB2312" w:eastAsia="仿宋_GB2312"/>
        </w:rPr>
      </w:pPr>
      <w:r w:rsidRPr="008A3E25">
        <w:rPr>
          <w:rFonts w:ascii="仿宋_GB2312" w:eastAsia="仿宋_GB2312" w:hAnsi="??_GB2312" w:hint="eastAsia"/>
        </w:rPr>
        <w:t>根据县政府《关于印发吉安县稳妥推进公立医疗机构人员编制备案制管理改革方案的通知》（吉县府办字</w:t>
      </w:r>
      <w:r w:rsidRPr="008A3E25">
        <w:rPr>
          <w:rFonts w:ascii="仿宋_GB2312" w:eastAsia="仿宋_GB2312"/>
        </w:rPr>
        <w:t>[2018]225</w:t>
      </w:r>
      <w:r w:rsidRPr="008A3E25">
        <w:rPr>
          <w:rFonts w:ascii="仿宋_GB2312" w:eastAsia="仿宋_GB2312" w:hint="eastAsia"/>
        </w:rPr>
        <w:t>号）和县委编办《关于核定吉安县公立医疗机构人员岗位总量的通知》（吉县编办字</w:t>
      </w:r>
      <w:r w:rsidRPr="008A3E25">
        <w:rPr>
          <w:rFonts w:ascii="仿宋_GB2312" w:eastAsia="仿宋_GB2312"/>
        </w:rPr>
        <w:t>[2018]18</w:t>
      </w:r>
      <w:r w:rsidRPr="008A3E25">
        <w:rPr>
          <w:rFonts w:ascii="仿宋_GB2312" w:eastAsia="仿宋_GB2312" w:hint="eastAsia"/>
        </w:rPr>
        <w:t>号）精神，我县</w:t>
      </w:r>
      <w:r>
        <w:rPr>
          <w:rFonts w:ascii="仿宋_GB2312" w:eastAsia="仿宋_GB2312" w:hint="eastAsia"/>
        </w:rPr>
        <w:t>面向</w:t>
      </w:r>
      <w:r w:rsidRPr="008A3E25">
        <w:rPr>
          <w:rFonts w:ascii="仿宋_GB2312" w:eastAsia="仿宋_GB2312" w:hAnsi="??_GB2312" w:hint="eastAsia"/>
        </w:rPr>
        <w:t>县内公立医疗卫生机构</w:t>
      </w:r>
      <w:r>
        <w:rPr>
          <w:rFonts w:ascii="仿宋_GB2312" w:eastAsia="仿宋_GB2312" w:hAnsi="??_GB2312" w:hint="eastAsia"/>
        </w:rPr>
        <w:t>及社会招聘临床、护理、检验、放射、康复、麻醉、会计等编制备案制专业技术人员。</w:t>
      </w:r>
      <w:r w:rsidRPr="00275D75">
        <w:rPr>
          <w:rFonts w:ascii="仿宋_GB2312" w:eastAsia="仿宋_GB2312" w:hAnsi="??_GB2312" w:hint="eastAsia"/>
        </w:rPr>
        <w:t>现</w:t>
      </w:r>
      <w:r>
        <w:rPr>
          <w:rFonts w:ascii="仿宋_GB2312" w:eastAsia="仿宋_GB2312" w:hAnsi="??_GB2312" w:hint="eastAsia"/>
        </w:rPr>
        <w:t>公告</w:t>
      </w:r>
      <w:r w:rsidRPr="00275D75">
        <w:rPr>
          <w:rFonts w:ascii="仿宋_GB2312" w:eastAsia="仿宋_GB2312" w:hAnsi="??_GB2312" w:hint="eastAsia"/>
        </w:rPr>
        <w:t>如下：</w:t>
      </w:r>
    </w:p>
    <w:p w:rsidR="005E10E4" w:rsidRPr="008A3E25" w:rsidRDefault="005E10E4" w:rsidP="00E46A95">
      <w:pPr>
        <w:spacing w:line="560" w:lineRule="exact"/>
        <w:ind w:firstLineChars="200" w:firstLine="622"/>
        <w:rPr>
          <w:rFonts w:ascii="黑体" w:eastAsia="黑体" w:hAnsi="黑体"/>
        </w:rPr>
      </w:pPr>
      <w:r w:rsidRPr="008A3E25">
        <w:rPr>
          <w:rFonts w:ascii="黑体" w:eastAsia="黑体" w:hAnsi="黑体" w:hint="eastAsia"/>
        </w:rPr>
        <w:t>一、招聘原则</w:t>
      </w:r>
    </w:p>
    <w:p w:rsidR="005E10E4" w:rsidRPr="008A3E25" w:rsidRDefault="005E10E4" w:rsidP="00E46A95">
      <w:pPr>
        <w:spacing w:line="560" w:lineRule="exact"/>
        <w:ind w:firstLineChars="200" w:firstLine="622"/>
        <w:rPr>
          <w:rFonts w:ascii="仿宋_GB2312" w:eastAsia="仿宋_GB2312" w:hAnsi="??_GB2312"/>
        </w:rPr>
      </w:pPr>
      <w:r w:rsidRPr="008A3E25">
        <w:rPr>
          <w:rFonts w:ascii="仿宋_GB2312" w:eastAsia="仿宋_GB2312" w:hAnsi="??_GB2312" w:hint="eastAsia"/>
        </w:rPr>
        <w:t>坚持公开、平等、竞争、择优原则。</w:t>
      </w:r>
    </w:p>
    <w:p w:rsidR="005E10E4" w:rsidRPr="008A3E25" w:rsidRDefault="005E10E4" w:rsidP="00E46A95">
      <w:pPr>
        <w:spacing w:line="560" w:lineRule="exact"/>
        <w:ind w:firstLineChars="200" w:firstLine="622"/>
        <w:rPr>
          <w:rFonts w:ascii="黑体" w:eastAsia="黑体" w:hAnsi="黑体"/>
        </w:rPr>
      </w:pPr>
      <w:r w:rsidRPr="008A3E25">
        <w:rPr>
          <w:rFonts w:ascii="黑体" w:eastAsia="黑体" w:hAnsi="黑体" w:hint="eastAsia"/>
        </w:rPr>
        <w:t>二、招聘人数、岗位及条件：</w:t>
      </w:r>
    </w:p>
    <w:p w:rsidR="005E10E4" w:rsidRDefault="005E10E4" w:rsidP="00E46A95">
      <w:pPr>
        <w:spacing w:line="560" w:lineRule="exact"/>
        <w:ind w:firstLineChars="200" w:firstLine="622"/>
        <w:rPr>
          <w:rFonts w:ascii="仿宋_GB2312" w:eastAsia="仿宋_GB2312" w:hAnsi="??_GB2312"/>
        </w:rPr>
      </w:pPr>
      <w:r w:rsidRPr="008A3E25">
        <w:rPr>
          <w:rFonts w:ascii="仿宋_GB2312" w:eastAsia="仿宋_GB2312" w:hAnsi="??_GB2312" w:hint="eastAsia"/>
        </w:rPr>
        <w:t>本次招聘共</w:t>
      </w:r>
      <w:bookmarkStart w:id="0" w:name="_GoBack"/>
      <w:bookmarkEnd w:id="0"/>
      <w:r>
        <w:rPr>
          <w:rFonts w:ascii="仿宋_GB2312" w:eastAsia="仿宋_GB2312" w:hAnsi="黑体"/>
        </w:rPr>
        <w:t>15</w:t>
      </w:r>
      <w:r w:rsidRPr="008A3E25">
        <w:rPr>
          <w:rFonts w:ascii="仿宋_GB2312" w:eastAsia="仿宋_GB2312" w:hAnsi="黑体"/>
        </w:rPr>
        <w:t>0</w:t>
      </w:r>
      <w:r w:rsidRPr="008A3E25">
        <w:rPr>
          <w:rFonts w:ascii="仿宋_GB2312" w:eastAsia="仿宋_GB2312" w:hAnsi="??_GB2312" w:hint="eastAsia"/>
        </w:rPr>
        <w:t>名。</w:t>
      </w:r>
    </w:p>
    <w:p w:rsidR="005E10E4" w:rsidRDefault="005E10E4" w:rsidP="00E46A95">
      <w:pPr>
        <w:spacing w:line="560" w:lineRule="exact"/>
        <w:ind w:firstLineChars="200" w:firstLine="622"/>
        <w:rPr>
          <w:rFonts w:ascii="仿宋_GB2312" w:eastAsia="仿宋_GB2312" w:hAnsi="??_GB2312"/>
        </w:rPr>
      </w:pPr>
      <w:r>
        <w:rPr>
          <w:rFonts w:ascii="仿宋_GB2312" w:eastAsia="仿宋_GB2312" w:hAnsi="??_GB2312" w:hint="eastAsia"/>
        </w:rPr>
        <w:t>其中面向</w:t>
      </w:r>
      <w:r w:rsidRPr="008A3E25">
        <w:rPr>
          <w:rFonts w:ascii="仿宋_GB2312" w:eastAsia="仿宋_GB2312" w:hAnsi="??_GB2312" w:hint="eastAsia"/>
        </w:rPr>
        <w:t>县内公立医疗卫生机构非正式在编</w:t>
      </w:r>
      <w:r>
        <w:rPr>
          <w:rFonts w:ascii="仿宋_GB2312" w:eastAsia="仿宋_GB2312" w:hAnsi="??_GB2312" w:hint="eastAsia"/>
        </w:rPr>
        <w:t>护理、检验</w:t>
      </w:r>
      <w:r w:rsidRPr="008A3E25">
        <w:rPr>
          <w:rFonts w:ascii="仿宋_GB2312" w:eastAsia="仿宋_GB2312" w:hAnsi="??_GB2312" w:hint="eastAsia"/>
        </w:rPr>
        <w:t>人员招聘编制备案制</w:t>
      </w:r>
      <w:r>
        <w:rPr>
          <w:rFonts w:ascii="仿宋_GB2312" w:eastAsia="仿宋_GB2312" w:hAnsi="??_GB2312" w:hint="eastAsia"/>
        </w:rPr>
        <w:t>护理、检验</w:t>
      </w:r>
      <w:r w:rsidRPr="008A3E25">
        <w:rPr>
          <w:rFonts w:ascii="仿宋_GB2312" w:eastAsia="仿宋_GB2312" w:hAnsi="??_GB2312" w:hint="eastAsia"/>
        </w:rPr>
        <w:t>专业技术人员</w:t>
      </w:r>
      <w:r>
        <w:rPr>
          <w:rFonts w:ascii="仿宋_GB2312" w:eastAsia="仿宋_GB2312" w:hAnsi="??_GB2312" w:hint="eastAsia"/>
        </w:rPr>
        <w:t>共</w:t>
      </w:r>
      <w:r>
        <w:rPr>
          <w:rFonts w:ascii="仿宋_GB2312" w:eastAsia="仿宋_GB2312" w:hAnsi="??_GB2312"/>
        </w:rPr>
        <w:t>50</w:t>
      </w:r>
      <w:r>
        <w:rPr>
          <w:rFonts w:ascii="仿宋_GB2312" w:eastAsia="仿宋_GB2312" w:hAnsi="??_GB2312" w:hint="eastAsia"/>
        </w:rPr>
        <w:t>名；</w:t>
      </w:r>
    </w:p>
    <w:p w:rsidR="005E10E4" w:rsidRDefault="005E10E4" w:rsidP="00E46A95">
      <w:pPr>
        <w:spacing w:line="560" w:lineRule="exact"/>
        <w:ind w:firstLineChars="200" w:firstLine="622"/>
        <w:rPr>
          <w:rFonts w:ascii="仿宋_GB2312" w:eastAsia="仿宋_GB2312" w:hAnsi="??_GB2312"/>
        </w:rPr>
      </w:pPr>
      <w:r>
        <w:rPr>
          <w:rFonts w:ascii="仿宋_GB2312" w:eastAsia="仿宋_GB2312" w:hAnsi="??_GB2312" w:hint="eastAsia"/>
        </w:rPr>
        <w:t>面向社会招聘临床、护理、放射、麻醉等编制备案制专业技术人员</w:t>
      </w:r>
      <w:r>
        <w:rPr>
          <w:rFonts w:ascii="仿宋_GB2312" w:eastAsia="仿宋_GB2312" w:hAnsi="??_GB2312"/>
        </w:rPr>
        <w:t>100</w:t>
      </w:r>
      <w:r>
        <w:rPr>
          <w:rFonts w:ascii="仿宋_GB2312" w:eastAsia="仿宋_GB2312" w:hAnsi="??_GB2312" w:hint="eastAsia"/>
        </w:rPr>
        <w:t>名。</w:t>
      </w:r>
    </w:p>
    <w:p w:rsidR="005E10E4" w:rsidRPr="00735CD1" w:rsidRDefault="005E10E4" w:rsidP="00E46A95">
      <w:pPr>
        <w:spacing w:line="560" w:lineRule="exact"/>
        <w:ind w:firstLineChars="200" w:firstLine="622"/>
        <w:rPr>
          <w:rFonts w:ascii="仿宋_GB2312" w:eastAsia="仿宋_GB2312" w:hAnsi="??_GB2312"/>
        </w:rPr>
      </w:pPr>
      <w:r>
        <w:rPr>
          <w:rFonts w:ascii="仿宋_GB2312" w:eastAsia="仿宋_GB2312" w:hAnsi="??_GB2312" w:hint="eastAsia"/>
        </w:rPr>
        <w:t>入围</w:t>
      </w:r>
      <w:r w:rsidRPr="008A3E25">
        <w:rPr>
          <w:rFonts w:ascii="仿宋_GB2312" w:eastAsia="仿宋_GB2312" w:hAnsi="??_GB2312" w:hint="eastAsia"/>
        </w:rPr>
        <w:t>相同岗位</w:t>
      </w:r>
      <w:r>
        <w:rPr>
          <w:rFonts w:ascii="仿宋_GB2312" w:eastAsia="仿宋_GB2312" w:hAnsi="??_GB2312" w:hint="eastAsia"/>
        </w:rPr>
        <w:t>，</w:t>
      </w:r>
      <w:r w:rsidRPr="008A3E25">
        <w:rPr>
          <w:rFonts w:ascii="仿宋_GB2312" w:eastAsia="仿宋_GB2312" w:hAnsi="??_GB2312" w:hint="eastAsia"/>
        </w:rPr>
        <w:t>按考生总成绩，从高分到低分选择单位。</w:t>
      </w:r>
    </w:p>
    <w:p w:rsidR="005E10E4" w:rsidRPr="00735CD1" w:rsidRDefault="005E10E4" w:rsidP="00E46A95">
      <w:pPr>
        <w:spacing w:line="560" w:lineRule="exact"/>
        <w:ind w:firstLineChars="200" w:firstLine="624"/>
        <w:rPr>
          <w:rFonts w:ascii="楷体" w:eastAsia="楷体" w:hAnsi="楷体"/>
          <w:b/>
          <w:bCs/>
        </w:rPr>
      </w:pPr>
      <w:r w:rsidRPr="00735CD1">
        <w:rPr>
          <w:rFonts w:ascii="楷体" w:eastAsia="楷体" w:hAnsi="楷体" w:hint="eastAsia"/>
          <w:b/>
          <w:bCs/>
        </w:rPr>
        <w:t>（</w:t>
      </w:r>
      <w:r>
        <w:rPr>
          <w:rFonts w:ascii="楷体" w:eastAsia="楷体" w:hAnsi="楷体" w:hint="eastAsia"/>
          <w:b/>
          <w:bCs/>
        </w:rPr>
        <w:t>一</w:t>
      </w:r>
      <w:r w:rsidRPr="00735CD1">
        <w:rPr>
          <w:rFonts w:ascii="楷体" w:eastAsia="楷体" w:hAnsi="楷体" w:hint="eastAsia"/>
          <w:b/>
          <w:bCs/>
        </w:rPr>
        <w:t>）面向县内公立医疗卫生机构招聘人</w:t>
      </w:r>
      <w:r>
        <w:rPr>
          <w:rFonts w:ascii="楷体" w:eastAsia="楷体" w:hAnsi="楷体" w:hint="eastAsia"/>
          <w:b/>
          <w:bCs/>
        </w:rPr>
        <w:t>数</w:t>
      </w:r>
      <w:r w:rsidRPr="00735CD1">
        <w:rPr>
          <w:rFonts w:ascii="楷体" w:eastAsia="楷体" w:hAnsi="楷体" w:hint="eastAsia"/>
          <w:b/>
          <w:bCs/>
        </w:rPr>
        <w:t>及岗位。</w:t>
      </w:r>
    </w:p>
    <w:p w:rsidR="005E10E4" w:rsidRPr="00915469" w:rsidRDefault="005E10E4" w:rsidP="00E46A95">
      <w:pPr>
        <w:spacing w:line="560" w:lineRule="exact"/>
        <w:ind w:firstLineChars="200" w:firstLine="622"/>
        <w:rPr>
          <w:rFonts w:ascii="仿宋_GB2312" w:eastAsia="仿宋_GB2312" w:hAnsi="??_GB2312"/>
        </w:rPr>
      </w:pPr>
      <w:r>
        <w:rPr>
          <w:rFonts w:ascii="仿宋_GB2312" w:eastAsia="仿宋_GB2312" w:hAnsi="??_GB2312" w:hint="eastAsia"/>
        </w:rPr>
        <w:t>共</w:t>
      </w:r>
      <w:r>
        <w:rPr>
          <w:rFonts w:ascii="仿宋_GB2312" w:eastAsia="仿宋_GB2312" w:hAnsi="??_GB2312"/>
        </w:rPr>
        <w:t>50</w:t>
      </w:r>
      <w:r>
        <w:rPr>
          <w:rFonts w:ascii="仿宋_GB2312" w:eastAsia="仿宋_GB2312" w:hAnsi="??_GB2312" w:hint="eastAsia"/>
        </w:rPr>
        <w:t>名，其中护理人员</w:t>
      </w:r>
      <w:r>
        <w:rPr>
          <w:rFonts w:ascii="仿宋_GB2312" w:eastAsia="仿宋_GB2312" w:hAnsi="??_GB2312"/>
        </w:rPr>
        <w:t>47</w:t>
      </w:r>
      <w:r>
        <w:rPr>
          <w:rFonts w:ascii="仿宋_GB2312" w:eastAsia="仿宋_GB2312" w:hAnsi="??_GB2312" w:hint="eastAsia"/>
        </w:rPr>
        <w:t>名，检验人员</w:t>
      </w:r>
      <w:r>
        <w:rPr>
          <w:rFonts w:ascii="仿宋_GB2312" w:eastAsia="仿宋_GB2312" w:hAnsi="??_GB2312"/>
        </w:rPr>
        <w:t>3</w:t>
      </w:r>
      <w:r>
        <w:rPr>
          <w:rFonts w:ascii="仿宋_GB2312" w:eastAsia="仿宋_GB2312" w:hAnsi="??_GB2312" w:hint="eastAsia"/>
        </w:rPr>
        <w:t>名。</w:t>
      </w:r>
    </w:p>
    <w:p w:rsidR="005E10E4" w:rsidRDefault="005E10E4" w:rsidP="00E46A95">
      <w:pPr>
        <w:spacing w:line="560" w:lineRule="exact"/>
        <w:ind w:firstLineChars="200" w:firstLine="622"/>
        <w:rPr>
          <w:rFonts w:ascii="仿宋_GB2312" w:eastAsia="仿宋_GB2312" w:hAnsi="??_GB2312"/>
        </w:rPr>
      </w:pPr>
      <w:r>
        <w:rPr>
          <w:rFonts w:ascii="仿宋_GB2312" w:eastAsia="仿宋_GB2312" w:hAnsi="??_GB2312" w:hint="eastAsia"/>
        </w:rPr>
        <w:t>县直三所医院（指县人民医院、县中医院、县妇保院，下同）均按实际入围数确定其招聘名额，县第三人民医院按乡镇卫生院实际入围数确定其招聘名额。再按考生总成绩从高分到低分选岗录取。以确保各单位入围数量与招聘数量相一致。</w:t>
      </w:r>
    </w:p>
    <w:p w:rsidR="005E10E4" w:rsidRDefault="005E10E4" w:rsidP="00E46A95">
      <w:pPr>
        <w:spacing w:line="560" w:lineRule="exact"/>
        <w:ind w:firstLineChars="200" w:firstLine="622"/>
        <w:rPr>
          <w:rFonts w:ascii="仿宋_GB2312" w:eastAsia="仿宋_GB2312" w:hAnsi="??_GB2312"/>
        </w:rPr>
      </w:pPr>
      <w:r>
        <w:rPr>
          <w:rFonts w:ascii="仿宋_GB2312" w:eastAsia="仿宋_GB2312" w:hAnsi="??_GB2312" w:hint="eastAsia"/>
        </w:rPr>
        <w:t>考取县第三人民医院的护理及检验人员须派驻至乡镇卫生院工作。</w:t>
      </w:r>
    </w:p>
    <w:p w:rsidR="005E10E4" w:rsidRDefault="005E10E4" w:rsidP="00E46A95">
      <w:pPr>
        <w:spacing w:line="560" w:lineRule="exact"/>
        <w:ind w:firstLineChars="200" w:firstLine="624"/>
        <w:rPr>
          <w:rFonts w:ascii="楷体" w:eastAsia="楷体" w:hAnsi="楷体"/>
          <w:b/>
          <w:bCs/>
        </w:rPr>
      </w:pPr>
      <w:r w:rsidRPr="008A3E25">
        <w:rPr>
          <w:rFonts w:ascii="楷体" w:eastAsia="楷体" w:hAnsi="楷体" w:hint="eastAsia"/>
          <w:b/>
          <w:bCs/>
        </w:rPr>
        <w:t>（</w:t>
      </w:r>
      <w:r>
        <w:rPr>
          <w:rFonts w:ascii="楷体" w:eastAsia="楷体" w:hAnsi="楷体" w:hint="eastAsia"/>
          <w:b/>
          <w:bCs/>
        </w:rPr>
        <w:t>二</w:t>
      </w:r>
      <w:r w:rsidRPr="008A3E25">
        <w:rPr>
          <w:rFonts w:ascii="楷体" w:eastAsia="楷体" w:hAnsi="楷体" w:hint="eastAsia"/>
          <w:b/>
          <w:bCs/>
        </w:rPr>
        <w:t>）</w:t>
      </w:r>
      <w:r>
        <w:rPr>
          <w:rFonts w:ascii="楷体" w:eastAsia="楷体" w:hAnsi="楷体" w:hint="eastAsia"/>
          <w:b/>
          <w:bCs/>
        </w:rPr>
        <w:t>面向社会</w:t>
      </w:r>
      <w:r w:rsidRPr="008A3E25">
        <w:rPr>
          <w:rFonts w:ascii="楷体" w:eastAsia="楷体" w:hAnsi="楷体" w:hint="eastAsia"/>
          <w:b/>
          <w:bCs/>
        </w:rPr>
        <w:t>招聘人数及岗位</w:t>
      </w:r>
    </w:p>
    <w:p w:rsidR="005E10E4" w:rsidRPr="00735CD1" w:rsidRDefault="005E10E4" w:rsidP="00E46A95">
      <w:pPr>
        <w:spacing w:line="560" w:lineRule="exact"/>
        <w:ind w:firstLineChars="200" w:firstLine="622"/>
        <w:rPr>
          <w:rFonts w:ascii="仿宋_GB2312" w:eastAsia="仿宋_GB2312" w:hAnsi="??_GB2312"/>
        </w:rPr>
      </w:pPr>
      <w:r w:rsidRPr="00735CD1">
        <w:rPr>
          <w:rFonts w:ascii="仿宋_GB2312" w:eastAsia="仿宋_GB2312" w:hAnsi="??_GB2312" w:hint="eastAsia"/>
        </w:rPr>
        <w:t>共</w:t>
      </w:r>
      <w:r>
        <w:rPr>
          <w:rFonts w:ascii="仿宋_GB2312" w:eastAsia="仿宋_GB2312" w:hAnsi="??_GB2312"/>
        </w:rPr>
        <w:t>26</w:t>
      </w:r>
      <w:r>
        <w:rPr>
          <w:rFonts w:ascii="仿宋_GB2312" w:eastAsia="仿宋_GB2312" w:hAnsi="??_GB2312" w:hint="eastAsia"/>
        </w:rPr>
        <w:t>个岗位</w:t>
      </w:r>
      <w:r>
        <w:rPr>
          <w:rFonts w:ascii="仿宋_GB2312" w:eastAsia="仿宋_GB2312" w:hAnsi="??_GB2312"/>
        </w:rPr>
        <w:t>10</w:t>
      </w:r>
      <w:r w:rsidRPr="00735CD1">
        <w:rPr>
          <w:rFonts w:ascii="仿宋_GB2312" w:eastAsia="仿宋_GB2312" w:hAnsi="??_GB2312"/>
        </w:rPr>
        <w:t>0</w:t>
      </w:r>
      <w:r w:rsidRPr="00735CD1">
        <w:rPr>
          <w:rFonts w:ascii="仿宋_GB2312" w:eastAsia="仿宋_GB2312" w:hAnsi="??_GB2312" w:hint="eastAsia"/>
        </w:rPr>
        <w:t>名</w:t>
      </w:r>
      <w:r>
        <w:rPr>
          <w:rFonts w:ascii="仿宋_GB2312" w:eastAsia="仿宋_GB2312" w:hAnsi="??_GB2312" w:hint="eastAsia"/>
        </w:rPr>
        <w:t>。</w:t>
      </w:r>
    </w:p>
    <w:p w:rsidR="005E10E4" w:rsidRPr="008A3E25" w:rsidRDefault="005E10E4" w:rsidP="00E46A95">
      <w:pPr>
        <w:spacing w:line="560" w:lineRule="exact"/>
        <w:ind w:firstLineChars="200" w:firstLine="624"/>
        <w:rPr>
          <w:rFonts w:ascii="楷体" w:eastAsia="楷体" w:hAnsi="楷体"/>
          <w:b/>
          <w:bCs/>
        </w:rPr>
      </w:pPr>
      <w:r w:rsidRPr="008A3E25">
        <w:rPr>
          <w:rFonts w:ascii="楷体" w:eastAsia="楷体" w:hAnsi="楷体" w:hint="eastAsia"/>
          <w:b/>
          <w:bCs/>
        </w:rPr>
        <w:t>（</w:t>
      </w:r>
      <w:r>
        <w:rPr>
          <w:rFonts w:ascii="楷体" w:eastAsia="楷体" w:hAnsi="楷体" w:hint="eastAsia"/>
          <w:b/>
          <w:bCs/>
        </w:rPr>
        <w:t>三</w:t>
      </w:r>
      <w:r w:rsidRPr="008A3E25">
        <w:rPr>
          <w:rFonts w:ascii="楷体" w:eastAsia="楷体" w:hAnsi="楷体" w:hint="eastAsia"/>
          <w:b/>
          <w:bCs/>
        </w:rPr>
        <w:t>）岗位基本条件</w:t>
      </w:r>
    </w:p>
    <w:p w:rsidR="005E10E4" w:rsidRPr="008A3E25" w:rsidRDefault="005E10E4" w:rsidP="00E46A95">
      <w:pPr>
        <w:spacing w:line="560" w:lineRule="exact"/>
        <w:ind w:firstLineChars="200" w:firstLine="622"/>
        <w:rPr>
          <w:rFonts w:ascii="仿宋_GB2312" w:eastAsia="仿宋_GB2312" w:hAnsi="??_GB2312"/>
        </w:rPr>
      </w:pPr>
      <w:r w:rsidRPr="008A3E25">
        <w:rPr>
          <w:rFonts w:ascii="仿宋_GB2312" w:eastAsia="仿宋_GB2312" w:hAnsi="??_GB2312" w:hint="eastAsia"/>
        </w:rPr>
        <w:t>拥护中华人民共和国宪法，遵纪守法，品行端正，</w:t>
      </w:r>
      <w:r>
        <w:rPr>
          <w:rFonts w:ascii="仿宋_GB2312" w:eastAsia="仿宋_GB2312" w:hAnsi="??_GB2312" w:hint="eastAsia"/>
        </w:rPr>
        <w:t>具有</w:t>
      </w:r>
      <w:r w:rsidRPr="008A3E25">
        <w:rPr>
          <w:rFonts w:ascii="仿宋_GB2312" w:eastAsia="仿宋_GB2312" w:hAnsi="??_GB2312" w:hint="eastAsia"/>
        </w:rPr>
        <w:t>正常履行职责的身体条件，具备招聘岗位所需资格条件。</w:t>
      </w:r>
    </w:p>
    <w:p w:rsidR="005E10E4" w:rsidRPr="008A3E25" w:rsidRDefault="005E10E4" w:rsidP="00E46A95">
      <w:pPr>
        <w:spacing w:line="560" w:lineRule="exact"/>
        <w:ind w:firstLineChars="200" w:firstLine="624"/>
        <w:rPr>
          <w:rFonts w:ascii="仿宋_GB2312" w:eastAsia="仿宋_GB2312" w:hAnsi="黑体"/>
          <w:b/>
        </w:rPr>
      </w:pPr>
      <w:r w:rsidRPr="008A3E25">
        <w:rPr>
          <w:rFonts w:ascii="仿宋_GB2312" w:eastAsia="仿宋_GB2312" w:hAnsi="??_GB2312" w:hint="eastAsia"/>
          <w:b/>
        </w:rPr>
        <w:t>有以下情形之一者不具备报考资格：</w:t>
      </w:r>
    </w:p>
    <w:p w:rsidR="005E10E4" w:rsidRPr="008A3E25" w:rsidRDefault="005E10E4" w:rsidP="00E46A95">
      <w:pPr>
        <w:spacing w:line="560" w:lineRule="exact"/>
        <w:ind w:firstLineChars="200" w:firstLine="622"/>
        <w:rPr>
          <w:rFonts w:ascii="仿宋_GB2312" w:eastAsia="仿宋_GB2312" w:hAnsi="黑体"/>
        </w:rPr>
      </w:pPr>
      <w:r w:rsidRPr="008A3E25">
        <w:rPr>
          <w:rFonts w:ascii="仿宋_GB2312" w:eastAsia="仿宋_GB2312" w:hAnsi="黑体"/>
        </w:rPr>
        <w:t>1.</w:t>
      </w:r>
      <w:r w:rsidRPr="008A3E25">
        <w:rPr>
          <w:rFonts w:ascii="仿宋_GB2312" w:eastAsia="仿宋_GB2312" w:hAnsi="黑体" w:hint="eastAsia"/>
        </w:rPr>
        <w:t>曾因犯罪受过刑事处罚的；</w:t>
      </w:r>
    </w:p>
    <w:p w:rsidR="005E10E4" w:rsidRPr="008A3E25" w:rsidRDefault="005E10E4" w:rsidP="00E46A95">
      <w:pPr>
        <w:spacing w:line="560" w:lineRule="exact"/>
        <w:ind w:firstLineChars="200" w:firstLine="622"/>
        <w:rPr>
          <w:rFonts w:ascii="仿宋_GB2312" w:eastAsia="仿宋_GB2312" w:hAnsi="黑体"/>
        </w:rPr>
      </w:pPr>
      <w:r w:rsidRPr="008A3E25">
        <w:rPr>
          <w:rFonts w:ascii="仿宋_GB2312" w:eastAsia="仿宋_GB2312" w:hAnsi="黑体"/>
        </w:rPr>
        <w:t>2.</w:t>
      </w:r>
      <w:r w:rsidRPr="008A3E25">
        <w:rPr>
          <w:rFonts w:ascii="仿宋_GB2312" w:eastAsia="仿宋_GB2312" w:hAnsi="黑体" w:hint="eastAsia"/>
        </w:rPr>
        <w:t>被开除公职的；</w:t>
      </w:r>
    </w:p>
    <w:p w:rsidR="005E10E4" w:rsidRPr="008A3E25" w:rsidRDefault="005E10E4" w:rsidP="00E46A95">
      <w:pPr>
        <w:spacing w:line="560" w:lineRule="exact"/>
        <w:ind w:firstLineChars="200" w:firstLine="622"/>
        <w:rPr>
          <w:rFonts w:ascii="仿宋_GB2312" w:eastAsia="仿宋_GB2312" w:hAnsi="黑体"/>
        </w:rPr>
      </w:pPr>
      <w:r w:rsidRPr="008A3E25">
        <w:rPr>
          <w:rFonts w:ascii="仿宋_GB2312" w:eastAsia="仿宋_GB2312" w:hAnsi="黑体"/>
        </w:rPr>
        <w:t>3.</w:t>
      </w:r>
      <w:r w:rsidRPr="008A3E25">
        <w:rPr>
          <w:rFonts w:ascii="仿宋_GB2312" w:eastAsia="仿宋_GB2312" w:hAnsi="黑体" w:hint="eastAsia"/>
        </w:rPr>
        <w:t>涉嫌违法违纪正在接受纪检监察机关或者司法机关审查尚未作出结论的；</w:t>
      </w:r>
    </w:p>
    <w:p w:rsidR="005E10E4" w:rsidRPr="008A3E25" w:rsidRDefault="005E10E4" w:rsidP="00E46A95">
      <w:pPr>
        <w:spacing w:line="560" w:lineRule="exact"/>
        <w:ind w:firstLineChars="200" w:firstLine="622"/>
        <w:rPr>
          <w:rFonts w:ascii="仿宋_GB2312" w:eastAsia="仿宋_GB2312" w:hAnsi="黑体"/>
        </w:rPr>
      </w:pPr>
      <w:r w:rsidRPr="008A3E25">
        <w:rPr>
          <w:rFonts w:ascii="仿宋_GB2312" w:eastAsia="仿宋_GB2312" w:hAnsi="黑体"/>
        </w:rPr>
        <w:t>4.</w:t>
      </w:r>
      <w:r w:rsidRPr="008A3E25">
        <w:rPr>
          <w:rFonts w:ascii="仿宋_GB2312" w:eastAsia="仿宋_GB2312" w:hAnsi="黑体" w:hint="eastAsia"/>
        </w:rPr>
        <w:t>被依法列为失信联合惩戒对象的</w:t>
      </w:r>
      <w:r>
        <w:rPr>
          <w:rFonts w:ascii="仿宋_GB2312" w:eastAsia="仿宋_GB2312" w:hAnsi="黑体" w:hint="eastAsia"/>
        </w:rPr>
        <w:t>及被上级及有关部门认定为考试违纪并处于限期内不得报考的人员</w:t>
      </w:r>
      <w:r w:rsidRPr="008A3E25">
        <w:rPr>
          <w:rFonts w:ascii="仿宋_GB2312" w:eastAsia="仿宋_GB2312" w:hAnsi="黑体" w:hint="eastAsia"/>
        </w:rPr>
        <w:t>；</w:t>
      </w:r>
    </w:p>
    <w:p w:rsidR="005E10E4" w:rsidRPr="008A3E25" w:rsidRDefault="005E10E4" w:rsidP="00E46A95">
      <w:pPr>
        <w:spacing w:line="560" w:lineRule="exact"/>
        <w:ind w:firstLineChars="200" w:firstLine="622"/>
        <w:rPr>
          <w:rFonts w:ascii="仿宋_GB2312" w:eastAsia="仿宋_GB2312" w:hAnsi="黑体"/>
        </w:rPr>
      </w:pPr>
      <w:r w:rsidRPr="008A3E25">
        <w:rPr>
          <w:rFonts w:ascii="仿宋_GB2312" w:eastAsia="仿宋_GB2312" w:hAnsi="黑体"/>
        </w:rPr>
        <w:t>5.</w:t>
      </w:r>
      <w:r w:rsidRPr="008A3E25">
        <w:rPr>
          <w:rFonts w:ascii="仿宋_GB2312" w:eastAsia="仿宋_GB2312" w:hAnsi="黑体" w:hint="eastAsia"/>
        </w:rPr>
        <w:t>处于党纪政纪处分和组织处理所规定影响期内的；</w:t>
      </w:r>
    </w:p>
    <w:p w:rsidR="005E10E4" w:rsidRDefault="005E10E4" w:rsidP="00E46A95">
      <w:pPr>
        <w:spacing w:line="560" w:lineRule="exact"/>
        <w:ind w:firstLineChars="200" w:firstLine="622"/>
        <w:rPr>
          <w:rFonts w:ascii="仿宋_GB2312" w:eastAsia="仿宋_GB2312" w:hAnsi="黑体"/>
        </w:rPr>
      </w:pPr>
      <w:r w:rsidRPr="008A3E25">
        <w:rPr>
          <w:rFonts w:ascii="仿宋_GB2312" w:eastAsia="仿宋_GB2312" w:hAnsi="黑体"/>
        </w:rPr>
        <w:t>6.</w:t>
      </w:r>
      <w:r>
        <w:rPr>
          <w:rFonts w:ascii="仿宋_GB2312" w:eastAsia="仿宋_GB2312" w:hAnsi="黑体" w:hint="eastAsia"/>
        </w:rPr>
        <w:t>吉安县医疗卫生单位在编在岗人员；</w:t>
      </w:r>
    </w:p>
    <w:p w:rsidR="005E10E4" w:rsidRPr="008A3E25" w:rsidRDefault="005E10E4" w:rsidP="00E46A95">
      <w:pPr>
        <w:spacing w:line="560" w:lineRule="exact"/>
        <w:ind w:firstLineChars="200" w:firstLine="622"/>
        <w:rPr>
          <w:rFonts w:ascii="仿宋_GB2312" w:eastAsia="仿宋_GB2312" w:hAnsi="黑体"/>
        </w:rPr>
      </w:pPr>
      <w:r>
        <w:rPr>
          <w:rFonts w:ascii="仿宋_GB2312" w:eastAsia="仿宋_GB2312" w:hAnsi="黑体"/>
        </w:rPr>
        <w:t>7</w:t>
      </w:r>
      <w:r w:rsidRPr="008A3E25">
        <w:rPr>
          <w:rFonts w:ascii="仿宋_GB2312" w:eastAsia="仿宋_GB2312" w:hAnsi="黑体"/>
        </w:rPr>
        <w:t>.</w:t>
      </w:r>
      <w:r w:rsidRPr="008A3E25">
        <w:rPr>
          <w:rFonts w:ascii="仿宋_GB2312" w:eastAsia="仿宋_GB2312" w:hAnsi="黑体" w:hint="eastAsia"/>
        </w:rPr>
        <w:t>法律法规</w:t>
      </w:r>
      <w:r>
        <w:rPr>
          <w:rFonts w:ascii="仿宋_GB2312" w:eastAsia="仿宋_GB2312" w:hAnsi="黑体" w:hint="eastAsia"/>
        </w:rPr>
        <w:t>及相关</w:t>
      </w:r>
      <w:r w:rsidRPr="008A3E25">
        <w:rPr>
          <w:rFonts w:ascii="仿宋_GB2312" w:eastAsia="仿宋_GB2312" w:hAnsi="黑体" w:hint="eastAsia"/>
        </w:rPr>
        <w:t>规定</w:t>
      </w:r>
      <w:r>
        <w:rPr>
          <w:rFonts w:ascii="仿宋_GB2312" w:eastAsia="仿宋_GB2312" w:hAnsi="黑体" w:hint="eastAsia"/>
        </w:rPr>
        <w:t>规定</w:t>
      </w:r>
      <w:r w:rsidRPr="008A3E25">
        <w:rPr>
          <w:rFonts w:ascii="仿宋_GB2312" w:eastAsia="仿宋_GB2312" w:hAnsi="黑体" w:hint="eastAsia"/>
        </w:rPr>
        <w:t>的其他情形。</w:t>
      </w:r>
    </w:p>
    <w:p w:rsidR="005E10E4" w:rsidRDefault="005E10E4" w:rsidP="00E46A95">
      <w:pPr>
        <w:spacing w:line="560" w:lineRule="exact"/>
        <w:ind w:firstLineChars="200" w:firstLine="624"/>
        <w:rPr>
          <w:rFonts w:ascii="楷体" w:eastAsia="楷体" w:hAnsi="楷体"/>
          <w:b/>
          <w:bCs/>
        </w:rPr>
      </w:pPr>
      <w:r w:rsidRPr="008A3E25">
        <w:rPr>
          <w:rFonts w:ascii="楷体" w:eastAsia="楷体" w:hAnsi="楷体" w:hint="eastAsia"/>
          <w:b/>
          <w:bCs/>
        </w:rPr>
        <w:t>（</w:t>
      </w:r>
      <w:r>
        <w:rPr>
          <w:rFonts w:ascii="楷体" w:eastAsia="楷体" w:hAnsi="楷体" w:hint="eastAsia"/>
          <w:b/>
          <w:bCs/>
        </w:rPr>
        <w:t>四</w:t>
      </w:r>
      <w:r w:rsidRPr="008A3E25">
        <w:rPr>
          <w:rFonts w:ascii="楷体" w:eastAsia="楷体" w:hAnsi="楷体" w:hint="eastAsia"/>
          <w:b/>
          <w:bCs/>
        </w:rPr>
        <w:t>）岗位专业条件</w:t>
      </w:r>
    </w:p>
    <w:p w:rsidR="005E10E4" w:rsidRDefault="005E10E4" w:rsidP="005354AD">
      <w:pPr>
        <w:spacing w:line="560" w:lineRule="exact"/>
        <w:ind w:firstLineChars="200" w:firstLine="622"/>
        <w:rPr>
          <w:rFonts w:ascii="仿宋_GB2312" w:eastAsia="仿宋_GB2312" w:hAnsi="黑体"/>
        </w:rPr>
      </w:pPr>
      <w:r>
        <w:rPr>
          <w:rFonts w:ascii="仿宋_GB2312" w:eastAsia="仿宋_GB2312" w:hAnsi="黑体" w:hint="eastAsia"/>
        </w:rPr>
        <w:t>详</w:t>
      </w:r>
      <w:r w:rsidRPr="00D25C0E">
        <w:rPr>
          <w:rFonts w:ascii="仿宋_GB2312" w:eastAsia="仿宋_GB2312" w:hAnsi="黑体" w:hint="eastAsia"/>
        </w:rPr>
        <w:t>见附件</w:t>
      </w:r>
      <w:r w:rsidRPr="00D25C0E">
        <w:rPr>
          <w:rFonts w:ascii="仿宋_GB2312" w:eastAsia="仿宋_GB2312" w:hAnsi="黑体"/>
        </w:rPr>
        <w:t>1</w:t>
      </w:r>
      <w:r>
        <w:rPr>
          <w:rFonts w:ascii="仿宋_GB2312" w:eastAsia="仿宋_GB2312" w:hAnsi="黑体"/>
        </w:rPr>
        <w:t xml:space="preserve"> </w:t>
      </w:r>
    </w:p>
    <w:p w:rsidR="005E10E4" w:rsidRPr="00163512" w:rsidRDefault="005E10E4" w:rsidP="00A34D2A">
      <w:pPr>
        <w:spacing w:line="560" w:lineRule="exact"/>
        <w:ind w:firstLineChars="200" w:firstLine="624"/>
        <w:rPr>
          <w:rFonts w:ascii="仿宋_GB2312" w:eastAsia="仿宋_GB2312" w:hAnsi="黑体"/>
        </w:rPr>
      </w:pPr>
      <w:r w:rsidRPr="00163512">
        <w:rPr>
          <w:rFonts w:ascii="楷体_GB2312" w:eastAsia="楷体_GB2312" w:hAnsi="黑体" w:hint="eastAsia"/>
          <w:b/>
        </w:rPr>
        <w:t>（</w:t>
      </w:r>
      <w:r>
        <w:rPr>
          <w:rFonts w:ascii="楷体_GB2312" w:eastAsia="楷体_GB2312" w:hAnsi="黑体" w:hint="eastAsia"/>
          <w:b/>
        </w:rPr>
        <w:t>五</w:t>
      </w:r>
      <w:r w:rsidRPr="00163512">
        <w:rPr>
          <w:rFonts w:ascii="楷体_GB2312" w:eastAsia="楷体_GB2312" w:hAnsi="黑体" w:hint="eastAsia"/>
          <w:b/>
        </w:rPr>
        <w:t>）其他：</w:t>
      </w:r>
      <w:r w:rsidRPr="00163512">
        <w:rPr>
          <w:rFonts w:ascii="仿宋_GB2312" w:eastAsia="仿宋_GB2312" w:hAnsi="黑体" w:hint="eastAsia"/>
        </w:rPr>
        <w:t>招聘人数与报考人数应达到</w:t>
      </w:r>
      <w:r w:rsidRPr="00163512">
        <w:rPr>
          <w:rFonts w:ascii="仿宋_GB2312" w:eastAsia="仿宋_GB2312" w:hAnsi="黑体"/>
        </w:rPr>
        <w:t>1</w:t>
      </w:r>
      <w:r w:rsidRPr="00163512">
        <w:rPr>
          <w:rFonts w:ascii="仿宋_GB2312" w:eastAsia="仿宋_GB2312" w:hAnsi="黑体" w:hint="eastAsia"/>
        </w:rPr>
        <w:t>：</w:t>
      </w:r>
      <w:r w:rsidRPr="00163512">
        <w:rPr>
          <w:rFonts w:ascii="仿宋_GB2312" w:eastAsia="仿宋_GB2312" w:hAnsi="黑体"/>
        </w:rPr>
        <w:t>2</w:t>
      </w:r>
      <w:r w:rsidRPr="00163512">
        <w:rPr>
          <w:rFonts w:ascii="仿宋_GB2312" w:eastAsia="仿宋_GB2312" w:hAnsi="黑体" w:hint="eastAsia"/>
        </w:rPr>
        <w:t>，如未达到，则取消或调减该岗位的招聘名额。</w:t>
      </w:r>
    </w:p>
    <w:p w:rsidR="005E10E4" w:rsidRPr="00E07BA1" w:rsidRDefault="005E10E4" w:rsidP="00020A97">
      <w:pPr>
        <w:spacing w:line="560" w:lineRule="exact"/>
        <w:ind w:firstLineChars="200" w:firstLine="622"/>
        <w:rPr>
          <w:rFonts w:ascii="黑体" w:eastAsia="黑体" w:hAnsi="黑体"/>
        </w:rPr>
      </w:pPr>
      <w:r w:rsidRPr="00163512">
        <w:rPr>
          <w:rFonts w:ascii="黑体" w:eastAsia="黑体" w:hAnsi="黑体" w:hint="eastAsia"/>
        </w:rPr>
        <w:t>三、</w:t>
      </w:r>
      <w:r w:rsidRPr="00E07BA1">
        <w:rPr>
          <w:rFonts w:ascii="黑体" w:eastAsia="黑体" w:hAnsi="黑体" w:hint="eastAsia"/>
        </w:rPr>
        <w:t>招聘方法</w:t>
      </w:r>
    </w:p>
    <w:p w:rsidR="005E10E4" w:rsidRDefault="005E10E4" w:rsidP="00020A97">
      <w:pPr>
        <w:spacing w:line="560" w:lineRule="exact"/>
        <w:ind w:firstLineChars="200" w:firstLine="622"/>
        <w:rPr>
          <w:rFonts w:ascii="仿宋_GB2312" w:eastAsia="仿宋_GB2312" w:hAnsi="黑体"/>
        </w:rPr>
      </w:pPr>
      <w:r w:rsidRPr="00650B83">
        <w:rPr>
          <w:rFonts w:ascii="仿宋_GB2312" w:eastAsia="仿宋_GB2312" w:hAnsi="黑体" w:hint="eastAsia"/>
        </w:rPr>
        <w:t>（一）</w:t>
      </w:r>
      <w:r>
        <w:rPr>
          <w:rFonts w:ascii="仿宋_GB2312" w:eastAsia="仿宋_GB2312" w:hAnsi="黑体" w:hint="eastAsia"/>
        </w:rPr>
        <w:t>面向县内公立医疗机构招聘</w:t>
      </w:r>
    </w:p>
    <w:p w:rsidR="005E10E4" w:rsidRPr="00650B83" w:rsidRDefault="005E10E4" w:rsidP="00020A97">
      <w:pPr>
        <w:spacing w:line="560" w:lineRule="exact"/>
        <w:ind w:firstLineChars="200" w:firstLine="622"/>
        <w:rPr>
          <w:rFonts w:ascii="仿宋_GB2312" w:eastAsia="仿宋_GB2312" w:hAnsi="黑体"/>
        </w:rPr>
      </w:pPr>
      <w:r>
        <w:rPr>
          <w:rFonts w:ascii="仿宋_GB2312" w:eastAsia="仿宋_GB2312" w:hAnsi="黑体"/>
        </w:rPr>
        <w:t>1</w:t>
      </w:r>
      <w:r>
        <w:rPr>
          <w:rFonts w:ascii="仿宋_GB2312" w:eastAsia="仿宋_GB2312" w:hAnsi="黑体" w:hint="eastAsia"/>
        </w:rPr>
        <w:t>．</w:t>
      </w:r>
      <w:r w:rsidRPr="00650B83">
        <w:rPr>
          <w:rFonts w:ascii="仿宋_GB2312" w:eastAsia="仿宋_GB2312" w:hAnsi="黑体" w:hint="eastAsia"/>
        </w:rPr>
        <w:t>优惠加分：</w:t>
      </w:r>
      <w:r>
        <w:rPr>
          <w:rFonts w:ascii="仿宋_GB2312" w:eastAsia="仿宋_GB2312" w:hAnsi="黑体" w:hint="eastAsia"/>
        </w:rPr>
        <w:t>符合报考条件，</w:t>
      </w:r>
      <w:r w:rsidRPr="00650B83">
        <w:rPr>
          <w:rFonts w:ascii="仿宋_GB2312" w:eastAsia="仿宋_GB2312" w:hAnsi="黑体" w:hint="eastAsia"/>
        </w:rPr>
        <w:t>现在县内公立医疗卫生机构连续工作</w:t>
      </w:r>
      <w:r>
        <w:rPr>
          <w:rFonts w:ascii="仿宋_GB2312" w:eastAsia="仿宋_GB2312" w:hAnsi="黑体" w:hint="eastAsia"/>
        </w:rPr>
        <w:t>且满</w:t>
      </w:r>
      <w:r>
        <w:rPr>
          <w:rFonts w:ascii="仿宋_GB2312" w:eastAsia="仿宋_GB2312" w:hAnsi="黑体"/>
        </w:rPr>
        <w:t>3</w:t>
      </w:r>
      <w:r>
        <w:rPr>
          <w:rFonts w:ascii="仿宋_GB2312" w:eastAsia="仿宋_GB2312" w:hAnsi="黑体" w:hint="eastAsia"/>
        </w:rPr>
        <w:t>年的护理及检验临时聘用人员（报考岗位</w:t>
      </w:r>
      <w:r>
        <w:rPr>
          <w:rFonts w:ascii="仿宋_GB2312" w:eastAsia="仿宋_GB2312" w:hAnsi="黑体"/>
        </w:rPr>
        <w:t>K01</w:t>
      </w:r>
      <w:r>
        <w:rPr>
          <w:rFonts w:ascii="仿宋_GB2312" w:eastAsia="仿宋_GB2312" w:hAnsi="黑体" w:hint="eastAsia"/>
        </w:rPr>
        <w:t>、</w:t>
      </w:r>
      <w:r>
        <w:rPr>
          <w:rFonts w:ascii="仿宋_GB2312" w:eastAsia="仿宋_GB2312" w:hAnsi="黑体"/>
        </w:rPr>
        <w:t>D01</w:t>
      </w:r>
      <w:r>
        <w:rPr>
          <w:rFonts w:ascii="仿宋_GB2312" w:eastAsia="仿宋_GB2312" w:hAnsi="黑体" w:hint="eastAsia"/>
        </w:rPr>
        <w:t>）</w:t>
      </w:r>
      <w:r w:rsidRPr="00650B83">
        <w:rPr>
          <w:rFonts w:ascii="仿宋_GB2312" w:eastAsia="仿宋_GB2312" w:hAnsi="黑体" w:hint="eastAsia"/>
        </w:rPr>
        <w:t>，每满一年加</w:t>
      </w:r>
      <w:r w:rsidRPr="00650B83">
        <w:rPr>
          <w:rFonts w:ascii="仿宋_GB2312" w:eastAsia="仿宋_GB2312" w:hAnsi="黑体"/>
        </w:rPr>
        <w:t>0.</w:t>
      </w:r>
      <w:r>
        <w:rPr>
          <w:rFonts w:ascii="仿宋_GB2312" w:eastAsia="仿宋_GB2312" w:hAnsi="黑体"/>
        </w:rPr>
        <w:t>2</w:t>
      </w:r>
      <w:r w:rsidRPr="00650B83">
        <w:rPr>
          <w:rFonts w:ascii="仿宋_GB2312" w:eastAsia="仿宋_GB2312" w:hAnsi="黑体"/>
        </w:rPr>
        <w:t>5</w:t>
      </w:r>
      <w:r w:rsidRPr="00650B83">
        <w:rPr>
          <w:rFonts w:ascii="仿宋_GB2312" w:eastAsia="仿宋_GB2312" w:hAnsi="黑体" w:hint="eastAsia"/>
        </w:rPr>
        <w:t>分，加分</w:t>
      </w:r>
      <w:r>
        <w:rPr>
          <w:rFonts w:ascii="仿宋_GB2312" w:eastAsia="仿宋_GB2312" w:hAnsi="黑体"/>
        </w:rPr>
        <w:t>5</w:t>
      </w:r>
      <w:r w:rsidRPr="00650B83">
        <w:rPr>
          <w:rFonts w:ascii="仿宋_GB2312" w:eastAsia="仿宋_GB2312" w:hAnsi="黑体" w:hint="eastAsia"/>
        </w:rPr>
        <w:t>分封顶。工作年限计算日期截止至</w:t>
      </w:r>
      <w:r w:rsidRPr="00650B83">
        <w:rPr>
          <w:rFonts w:ascii="仿宋_GB2312" w:eastAsia="仿宋_GB2312" w:hAnsi="黑体"/>
        </w:rPr>
        <w:t>202</w:t>
      </w:r>
      <w:r>
        <w:rPr>
          <w:rFonts w:ascii="仿宋_GB2312" w:eastAsia="仿宋_GB2312" w:hAnsi="黑体"/>
        </w:rPr>
        <w:t>2</w:t>
      </w:r>
      <w:r w:rsidRPr="00650B83">
        <w:rPr>
          <w:rFonts w:ascii="仿宋_GB2312" w:eastAsia="仿宋_GB2312" w:hAnsi="黑体" w:hint="eastAsia"/>
        </w:rPr>
        <w:t>年</w:t>
      </w:r>
      <w:r>
        <w:rPr>
          <w:rFonts w:ascii="仿宋_GB2312" w:eastAsia="仿宋_GB2312" w:hAnsi="黑体"/>
        </w:rPr>
        <w:t>2</w:t>
      </w:r>
      <w:r w:rsidRPr="00650B83">
        <w:rPr>
          <w:rFonts w:ascii="仿宋_GB2312" w:eastAsia="仿宋_GB2312" w:hAnsi="黑体" w:hint="eastAsia"/>
        </w:rPr>
        <w:t>月</w:t>
      </w:r>
      <w:r>
        <w:rPr>
          <w:rFonts w:ascii="仿宋_GB2312" w:eastAsia="仿宋_GB2312" w:hAnsi="黑体"/>
        </w:rPr>
        <w:t>28</w:t>
      </w:r>
      <w:r w:rsidRPr="00650B83">
        <w:rPr>
          <w:rFonts w:ascii="仿宋_GB2312" w:eastAsia="仿宋_GB2312" w:hAnsi="黑体" w:hint="eastAsia"/>
        </w:rPr>
        <w:t>日。</w:t>
      </w:r>
      <w:r>
        <w:rPr>
          <w:rFonts w:ascii="仿宋_GB2312" w:eastAsia="仿宋_GB2312" w:hAnsi="黑体" w:hint="eastAsia"/>
        </w:rPr>
        <w:t>报考其它岗位没有加分。</w:t>
      </w:r>
    </w:p>
    <w:p w:rsidR="005E10E4" w:rsidRDefault="005E10E4" w:rsidP="00020A97">
      <w:pPr>
        <w:spacing w:line="560" w:lineRule="exact"/>
        <w:ind w:firstLineChars="200" w:firstLine="622"/>
        <w:rPr>
          <w:rFonts w:ascii="仿宋_GB2312" w:eastAsia="仿宋_GB2312" w:hAnsi="黑体"/>
        </w:rPr>
      </w:pPr>
      <w:r>
        <w:rPr>
          <w:rFonts w:ascii="仿宋_GB2312" w:eastAsia="仿宋_GB2312" w:hAnsi="黑体"/>
        </w:rPr>
        <w:t>2</w:t>
      </w:r>
      <w:r>
        <w:rPr>
          <w:rFonts w:ascii="仿宋_GB2312" w:eastAsia="仿宋_GB2312" w:hAnsi="黑体" w:hint="eastAsia"/>
        </w:rPr>
        <w:t>．符合加分条件的护理及检验人员上述</w:t>
      </w:r>
      <w:r w:rsidRPr="00650B83">
        <w:rPr>
          <w:rFonts w:ascii="仿宋_GB2312" w:eastAsia="仿宋_GB2312" w:hAnsi="黑体" w:hint="eastAsia"/>
        </w:rPr>
        <w:t>优惠加分加上笔试成绩后，按总成绩从高分到低分确定录用人员。具体计算方法：优惠加分（</w:t>
      </w:r>
      <w:r>
        <w:rPr>
          <w:rFonts w:ascii="仿宋_GB2312" w:eastAsia="仿宋_GB2312" w:hAnsi="黑体"/>
        </w:rPr>
        <w:t>5</w:t>
      </w:r>
      <w:r w:rsidRPr="00650B83">
        <w:rPr>
          <w:rFonts w:ascii="仿宋_GB2312" w:eastAsia="仿宋_GB2312" w:hAnsi="黑体" w:hint="eastAsia"/>
        </w:rPr>
        <w:t>分封顶）</w:t>
      </w:r>
      <w:r w:rsidRPr="00650B83">
        <w:rPr>
          <w:rFonts w:ascii="仿宋_GB2312" w:eastAsia="仿宋_GB2312" w:hAnsi="黑体"/>
        </w:rPr>
        <w:t>+</w:t>
      </w:r>
      <w:r w:rsidRPr="00650B83">
        <w:rPr>
          <w:rFonts w:ascii="仿宋_GB2312" w:eastAsia="仿宋_GB2312" w:hAnsi="黑体" w:hint="eastAsia"/>
        </w:rPr>
        <w:t>笔试成绩（百分制）×</w:t>
      </w:r>
      <w:r w:rsidRPr="00650B83">
        <w:rPr>
          <w:rFonts w:ascii="仿宋_GB2312" w:eastAsia="仿宋_GB2312" w:hAnsi="黑体"/>
        </w:rPr>
        <w:t xml:space="preserve"> 9</w:t>
      </w:r>
      <w:r>
        <w:rPr>
          <w:rFonts w:ascii="仿宋_GB2312" w:eastAsia="仿宋_GB2312" w:hAnsi="黑体"/>
        </w:rPr>
        <w:t>5</w:t>
      </w:r>
      <w:r w:rsidRPr="00650B83">
        <w:rPr>
          <w:rFonts w:ascii="仿宋_GB2312" w:eastAsia="仿宋_GB2312" w:hAnsi="黑体"/>
        </w:rPr>
        <w:t>%</w:t>
      </w:r>
      <w:r w:rsidRPr="00650B83">
        <w:rPr>
          <w:rFonts w:ascii="仿宋_GB2312" w:eastAsia="仿宋_GB2312" w:hAnsi="黑体" w:hint="eastAsia"/>
        </w:rPr>
        <w:t>。</w:t>
      </w:r>
    </w:p>
    <w:p w:rsidR="005E10E4" w:rsidRDefault="005E10E4" w:rsidP="00020A97">
      <w:pPr>
        <w:spacing w:line="560" w:lineRule="exact"/>
        <w:ind w:firstLineChars="200" w:firstLine="622"/>
        <w:rPr>
          <w:rFonts w:ascii="仿宋_GB2312" w:eastAsia="仿宋_GB2312" w:hAnsi="黑体"/>
        </w:rPr>
      </w:pPr>
      <w:r>
        <w:rPr>
          <w:rFonts w:ascii="仿宋_GB2312" w:eastAsia="仿宋_GB2312" w:hAnsi="黑体" w:hint="eastAsia"/>
        </w:rPr>
        <w:t>（二）面向社会招聘</w:t>
      </w:r>
    </w:p>
    <w:p w:rsidR="005E10E4" w:rsidRDefault="005E10E4" w:rsidP="00020A97">
      <w:pPr>
        <w:spacing w:line="560" w:lineRule="exact"/>
        <w:ind w:firstLineChars="200" w:firstLine="622"/>
        <w:rPr>
          <w:rFonts w:ascii="仿宋_GB2312" w:eastAsia="仿宋_GB2312" w:hAnsi="黑体"/>
        </w:rPr>
      </w:pPr>
      <w:r>
        <w:rPr>
          <w:rFonts w:ascii="仿宋_GB2312" w:eastAsia="仿宋_GB2312" w:hAnsi="黑体" w:hint="eastAsia"/>
        </w:rPr>
        <w:t>按笔试成绩从高分到低分录用。</w:t>
      </w:r>
    </w:p>
    <w:p w:rsidR="005E10E4" w:rsidRPr="00163512" w:rsidRDefault="005E10E4" w:rsidP="00020A97">
      <w:pPr>
        <w:spacing w:line="560" w:lineRule="exact"/>
        <w:ind w:firstLineChars="200" w:firstLine="622"/>
        <w:rPr>
          <w:rFonts w:ascii="黑体" w:eastAsia="黑体" w:hAnsi="黑体"/>
        </w:rPr>
      </w:pPr>
      <w:r>
        <w:rPr>
          <w:rFonts w:ascii="黑体" w:eastAsia="黑体" w:hAnsi="黑体" w:hint="eastAsia"/>
        </w:rPr>
        <w:t>四、</w:t>
      </w:r>
      <w:r w:rsidRPr="00163512">
        <w:rPr>
          <w:rFonts w:ascii="黑体" w:eastAsia="黑体" w:hAnsi="黑体" w:hint="eastAsia"/>
        </w:rPr>
        <w:t>招聘程序</w:t>
      </w:r>
    </w:p>
    <w:p w:rsidR="005E10E4" w:rsidRDefault="005E10E4" w:rsidP="00020A97">
      <w:pPr>
        <w:spacing w:line="560" w:lineRule="exact"/>
        <w:ind w:firstLineChars="200" w:firstLine="624"/>
        <w:rPr>
          <w:rFonts w:ascii="楷体_GB2312" w:eastAsia="楷体_GB2312" w:hAnsi="黑体"/>
          <w:b/>
        </w:rPr>
      </w:pPr>
      <w:r w:rsidRPr="00163512">
        <w:rPr>
          <w:rFonts w:ascii="楷体_GB2312" w:eastAsia="楷体_GB2312" w:hAnsi="黑体" w:hint="eastAsia"/>
          <w:b/>
        </w:rPr>
        <w:t>（一）报名。</w:t>
      </w:r>
    </w:p>
    <w:p w:rsidR="005E10E4" w:rsidRDefault="005E10E4" w:rsidP="00020A97">
      <w:pPr>
        <w:spacing w:line="560" w:lineRule="exact"/>
        <w:ind w:firstLineChars="200" w:firstLine="624"/>
        <w:rPr>
          <w:rFonts w:ascii="楷体_GB2312" w:eastAsia="楷体_GB2312" w:hAnsi="黑体"/>
          <w:b/>
        </w:rPr>
      </w:pPr>
      <w:r>
        <w:rPr>
          <w:rFonts w:ascii="楷体_GB2312" w:eastAsia="楷体_GB2312" w:hAnsi="黑体"/>
          <w:b/>
        </w:rPr>
        <w:t>1</w:t>
      </w:r>
      <w:r>
        <w:rPr>
          <w:rFonts w:ascii="楷体_GB2312" w:eastAsia="楷体_GB2312" w:hAnsi="黑体" w:hint="eastAsia"/>
          <w:b/>
        </w:rPr>
        <w:t>、报名时间及地点：</w:t>
      </w:r>
    </w:p>
    <w:p w:rsidR="005E10E4" w:rsidRPr="00C83E54" w:rsidRDefault="005E10E4" w:rsidP="00C71DC6">
      <w:pPr>
        <w:spacing w:line="560" w:lineRule="exact"/>
        <w:ind w:firstLineChars="200" w:firstLine="624"/>
        <w:rPr>
          <w:rFonts w:ascii="仿宋_GB2312" w:eastAsia="仿宋_GB2312" w:hAnsi="黑体"/>
        </w:rPr>
      </w:pPr>
      <w:r w:rsidRPr="00C71DC6">
        <w:rPr>
          <w:rFonts w:ascii="仿宋_GB2312" w:eastAsia="仿宋_GB2312" w:hAnsi="黑体" w:hint="eastAsia"/>
          <w:b/>
        </w:rPr>
        <w:t>（</w:t>
      </w:r>
      <w:r w:rsidRPr="00C71DC6">
        <w:rPr>
          <w:rFonts w:ascii="仿宋_GB2312" w:eastAsia="仿宋_GB2312" w:hAnsi="黑体"/>
          <w:b/>
        </w:rPr>
        <w:t>1</w:t>
      </w:r>
      <w:r w:rsidRPr="00C71DC6">
        <w:rPr>
          <w:rFonts w:ascii="仿宋_GB2312" w:eastAsia="仿宋_GB2312" w:hAnsi="黑体" w:hint="eastAsia"/>
          <w:b/>
        </w:rPr>
        <w:t>）面向县内公立医疗卫生机构招聘的护理、检验人员为：</w:t>
      </w:r>
      <w:r>
        <w:rPr>
          <w:rFonts w:ascii="仿宋_GB2312" w:eastAsia="仿宋_GB2312" w:hAnsi="黑体"/>
        </w:rPr>
        <w:t>3</w:t>
      </w:r>
      <w:r w:rsidRPr="00C83E54">
        <w:rPr>
          <w:rFonts w:ascii="仿宋_GB2312" w:eastAsia="仿宋_GB2312" w:hAnsi="黑体" w:hint="eastAsia"/>
        </w:rPr>
        <w:t>月</w:t>
      </w:r>
      <w:r>
        <w:rPr>
          <w:rFonts w:ascii="仿宋_GB2312" w:eastAsia="仿宋_GB2312" w:hAnsi="黑体"/>
        </w:rPr>
        <w:t>14</w:t>
      </w:r>
      <w:r w:rsidRPr="00C83E54">
        <w:rPr>
          <w:rFonts w:ascii="仿宋_GB2312" w:eastAsia="仿宋_GB2312" w:hAnsi="黑体"/>
        </w:rPr>
        <w:t>-</w:t>
      </w:r>
      <w:r>
        <w:rPr>
          <w:rFonts w:ascii="仿宋_GB2312" w:eastAsia="仿宋_GB2312" w:hAnsi="黑体"/>
        </w:rPr>
        <w:t>16</w:t>
      </w:r>
      <w:r w:rsidRPr="00C83E54">
        <w:rPr>
          <w:rFonts w:ascii="仿宋_GB2312" w:eastAsia="仿宋_GB2312" w:hAnsi="黑体" w:hint="eastAsia"/>
        </w:rPr>
        <w:t>日。地点为：工作单位。</w:t>
      </w:r>
      <w:r>
        <w:rPr>
          <w:rFonts w:ascii="仿宋_GB2312" w:eastAsia="仿宋_GB2312" w:hAnsi="黑体" w:hint="eastAsia"/>
        </w:rPr>
        <w:t>单位汇总上报及缴费时间：</w:t>
      </w:r>
      <w:r>
        <w:rPr>
          <w:rFonts w:ascii="仿宋_GB2312" w:eastAsia="仿宋_GB2312" w:hAnsi="黑体"/>
        </w:rPr>
        <w:t>3</w:t>
      </w:r>
      <w:r>
        <w:rPr>
          <w:rFonts w:ascii="仿宋_GB2312" w:eastAsia="仿宋_GB2312" w:hAnsi="黑体" w:hint="eastAsia"/>
        </w:rPr>
        <w:t>月</w:t>
      </w:r>
      <w:r>
        <w:rPr>
          <w:rFonts w:ascii="仿宋_GB2312" w:eastAsia="仿宋_GB2312" w:hAnsi="黑体"/>
        </w:rPr>
        <w:t>22-23</w:t>
      </w:r>
      <w:r>
        <w:rPr>
          <w:rFonts w:ascii="仿宋_GB2312" w:eastAsia="仿宋_GB2312" w:hAnsi="黑体" w:hint="eastAsia"/>
        </w:rPr>
        <w:t>日。上报地点为：县卫健委人事股。</w:t>
      </w:r>
    </w:p>
    <w:p w:rsidR="005E10E4" w:rsidRPr="00C83E54" w:rsidRDefault="005E10E4" w:rsidP="00C71DC6">
      <w:pPr>
        <w:spacing w:line="560" w:lineRule="exact"/>
        <w:ind w:firstLineChars="200" w:firstLine="624"/>
        <w:rPr>
          <w:rFonts w:ascii="仿宋_GB2312" w:eastAsia="仿宋_GB2312" w:hAnsi="黑体"/>
        </w:rPr>
      </w:pPr>
      <w:r w:rsidRPr="00C71DC6">
        <w:rPr>
          <w:rFonts w:ascii="仿宋_GB2312" w:eastAsia="仿宋_GB2312" w:hAnsi="黑体" w:hint="eastAsia"/>
          <w:b/>
        </w:rPr>
        <w:t>（</w:t>
      </w:r>
      <w:r w:rsidRPr="00C71DC6">
        <w:rPr>
          <w:rFonts w:ascii="仿宋_GB2312" w:eastAsia="仿宋_GB2312" w:hAnsi="黑体"/>
          <w:b/>
        </w:rPr>
        <w:t>2</w:t>
      </w:r>
      <w:r w:rsidRPr="00C71DC6">
        <w:rPr>
          <w:rFonts w:ascii="仿宋_GB2312" w:eastAsia="仿宋_GB2312" w:hAnsi="黑体" w:hint="eastAsia"/>
          <w:b/>
        </w:rPr>
        <w:t>）面向社会招聘的人员为：</w:t>
      </w:r>
      <w:r>
        <w:rPr>
          <w:rFonts w:ascii="仿宋_GB2312" w:eastAsia="仿宋_GB2312" w:hAnsi="黑体"/>
        </w:rPr>
        <w:t>3</w:t>
      </w:r>
      <w:r w:rsidRPr="00C83E54">
        <w:rPr>
          <w:rFonts w:ascii="仿宋_GB2312" w:eastAsia="仿宋_GB2312" w:hAnsi="黑体" w:hint="eastAsia"/>
        </w:rPr>
        <w:t>月</w:t>
      </w:r>
      <w:r>
        <w:rPr>
          <w:rFonts w:ascii="仿宋_GB2312" w:eastAsia="仿宋_GB2312" w:hAnsi="黑体"/>
        </w:rPr>
        <w:t>21</w:t>
      </w:r>
      <w:r w:rsidRPr="00C83E54">
        <w:rPr>
          <w:rFonts w:ascii="仿宋_GB2312" w:eastAsia="仿宋_GB2312" w:hAnsi="黑体"/>
        </w:rPr>
        <w:t>-</w:t>
      </w:r>
      <w:r>
        <w:rPr>
          <w:rFonts w:ascii="仿宋_GB2312" w:eastAsia="仿宋_GB2312" w:hAnsi="黑体"/>
        </w:rPr>
        <w:t>25</w:t>
      </w:r>
      <w:r w:rsidRPr="00C83E54">
        <w:rPr>
          <w:rFonts w:ascii="仿宋_GB2312" w:eastAsia="仿宋_GB2312" w:hAnsi="黑体" w:hint="eastAsia"/>
        </w:rPr>
        <w:t>日。地点为：县卫健委人事股。</w:t>
      </w:r>
    </w:p>
    <w:p w:rsidR="005E10E4" w:rsidRDefault="005E10E4" w:rsidP="00020A97">
      <w:pPr>
        <w:spacing w:line="560" w:lineRule="exact"/>
        <w:ind w:firstLineChars="200" w:firstLine="624"/>
        <w:rPr>
          <w:rFonts w:ascii="楷体_GB2312" w:eastAsia="楷体_GB2312" w:hAnsi="黑体"/>
          <w:b/>
        </w:rPr>
      </w:pPr>
      <w:r>
        <w:rPr>
          <w:rFonts w:ascii="楷体_GB2312" w:eastAsia="楷体_GB2312" w:hAnsi="黑体"/>
          <w:b/>
        </w:rPr>
        <w:t>2</w:t>
      </w:r>
      <w:r>
        <w:rPr>
          <w:rFonts w:ascii="楷体_GB2312" w:eastAsia="楷体_GB2312" w:hAnsi="黑体" w:hint="eastAsia"/>
          <w:b/>
        </w:rPr>
        <w:t>、报名要求：</w:t>
      </w:r>
    </w:p>
    <w:p w:rsidR="005E10E4" w:rsidRDefault="005E10E4" w:rsidP="00C71DC6">
      <w:pPr>
        <w:spacing w:line="560" w:lineRule="exact"/>
        <w:ind w:firstLineChars="200" w:firstLine="624"/>
        <w:rPr>
          <w:rFonts w:ascii="仿宋_GB2312" w:eastAsia="仿宋_GB2312" w:hAnsi="黑体"/>
        </w:rPr>
      </w:pPr>
      <w:r w:rsidRPr="00C71DC6">
        <w:rPr>
          <w:rFonts w:ascii="仿宋_GB2312" w:eastAsia="仿宋_GB2312" w:hAnsi="黑体" w:hint="eastAsia"/>
          <w:b/>
        </w:rPr>
        <w:t>（</w:t>
      </w:r>
      <w:r w:rsidRPr="00C71DC6">
        <w:rPr>
          <w:rFonts w:ascii="仿宋_GB2312" w:eastAsia="仿宋_GB2312" w:hAnsi="黑体"/>
          <w:b/>
        </w:rPr>
        <w:t>1</w:t>
      </w:r>
      <w:r w:rsidRPr="00C71DC6">
        <w:rPr>
          <w:rFonts w:ascii="仿宋_GB2312" w:eastAsia="仿宋_GB2312" w:hAnsi="黑体" w:hint="eastAsia"/>
          <w:b/>
        </w:rPr>
        <w:t>）面向公立医疗卫生机构招聘：</w:t>
      </w:r>
      <w:r w:rsidRPr="00163512">
        <w:rPr>
          <w:rFonts w:ascii="仿宋_GB2312" w:eastAsia="仿宋_GB2312" w:hAnsi="黑体" w:hint="eastAsia"/>
        </w:rPr>
        <w:t>为减少人员聚集，确保单位正常运转，在</w:t>
      </w:r>
      <w:r>
        <w:rPr>
          <w:rFonts w:ascii="仿宋_GB2312" w:eastAsia="仿宋_GB2312" w:hAnsi="黑体" w:hint="eastAsia"/>
        </w:rPr>
        <w:t>县内</w:t>
      </w:r>
      <w:r w:rsidRPr="00163512">
        <w:rPr>
          <w:rFonts w:ascii="仿宋_GB2312" w:eastAsia="仿宋_GB2312" w:hAnsi="黑体" w:hint="eastAsia"/>
        </w:rPr>
        <w:t>公立医疗卫生机构工作且符合</w:t>
      </w:r>
      <w:r>
        <w:rPr>
          <w:rFonts w:ascii="仿宋_GB2312" w:eastAsia="仿宋_GB2312" w:hAnsi="黑体" w:hint="eastAsia"/>
        </w:rPr>
        <w:t>报考</w:t>
      </w:r>
      <w:r w:rsidRPr="00163512">
        <w:rPr>
          <w:rFonts w:ascii="仿宋_GB2312" w:eastAsia="仿宋_GB2312" w:hAnsi="黑体" w:hint="eastAsia"/>
        </w:rPr>
        <w:t>条件的护理、检验专业人员，从招聘公告中下载《吉安县</w:t>
      </w:r>
      <w:r w:rsidRPr="00163512">
        <w:rPr>
          <w:rFonts w:ascii="仿宋_GB2312" w:eastAsia="仿宋_GB2312" w:hAnsi="黑体"/>
        </w:rPr>
        <w:t>202</w:t>
      </w:r>
      <w:r>
        <w:rPr>
          <w:rFonts w:ascii="仿宋_GB2312" w:eastAsia="仿宋_GB2312" w:hAnsi="黑体"/>
        </w:rPr>
        <w:t>2</w:t>
      </w:r>
      <w:r w:rsidRPr="00163512">
        <w:rPr>
          <w:rFonts w:ascii="仿宋_GB2312" w:eastAsia="仿宋_GB2312" w:hAnsi="黑体" w:hint="eastAsia"/>
        </w:rPr>
        <w:t>年度编制备案制专业技术人员招聘报名表》（见附</w:t>
      </w:r>
      <w:r>
        <w:rPr>
          <w:rFonts w:ascii="仿宋_GB2312" w:eastAsia="仿宋_GB2312" w:hAnsi="黑体" w:hint="eastAsia"/>
        </w:rPr>
        <w:t>件</w:t>
      </w:r>
      <w:r>
        <w:rPr>
          <w:rFonts w:ascii="仿宋_GB2312" w:eastAsia="仿宋_GB2312" w:hAnsi="黑体"/>
        </w:rPr>
        <w:t>2</w:t>
      </w:r>
      <w:r w:rsidRPr="00163512">
        <w:rPr>
          <w:rFonts w:ascii="仿宋_GB2312" w:eastAsia="仿宋_GB2312" w:hAnsi="黑体" w:hint="eastAsia"/>
        </w:rPr>
        <w:t>），如实填写</w:t>
      </w:r>
      <w:r>
        <w:rPr>
          <w:rFonts w:ascii="仿宋_GB2312" w:eastAsia="仿宋_GB2312" w:hAnsi="黑体" w:hint="eastAsia"/>
        </w:rPr>
        <w:t>并打印（贴照片），报考人签名处须手签，同近期免冠</w:t>
      </w:r>
      <w:r>
        <w:rPr>
          <w:rFonts w:ascii="仿宋_GB2312" w:eastAsia="仿宋_GB2312" w:hAnsi="黑体"/>
        </w:rPr>
        <w:t>1</w:t>
      </w:r>
      <w:r>
        <w:rPr>
          <w:rFonts w:ascii="仿宋_GB2312" w:eastAsia="仿宋_GB2312" w:hAnsi="黑体" w:hint="eastAsia"/>
        </w:rPr>
        <w:t>寸照片</w:t>
      </w:r>
      <w:r>
        <w:rPr>
          <w:rFonts w:ascii="仿宋_GB2312" w:eastAsia="仿宋_GB2312" w:hAnsi="黑体"/>
        </w:rPr>
        <w:t>2</w:t>
      </w:r>
      <w:r>
        <w:rPr>
          <w:rFonts w:ascii="仿宋_GB2312" w:eastAsia="仿宋_GB2312" w:hAnsi="黑体" w:hint="eastAsia"/>
        </w:rPr>
        <w:t>张、考试费</w:t>
      </w:r>
      <w:r>
        <w:rPr>
          <w:rFonts w:ascii="仿宋_GB2312" w:eastAsia="仿宋_GB2312" w:hAnsi="黑体"/>
        </w:rPr>
        <w:t>50</w:t>
      </w:r>
      <w:r>
        <w:rPr>
          <w:rFonts w:ascii="仿宋_GB2312" w:eastAsia="仿宋_GB2312" w:hAnsi="黑体" w:hint="eastAsia"/>
        </w:rPr>
        <w:t>元，身份证、毕业证、执业证等符合报考条件的原件及复印件、工作经历证明</w:t>
      </w:r>
      <w:r>
        <w:rPr>
          <w:rFonts w:ascii="仿宋_GB2312" w:eastAsia="仿宋_GB2312" w:hAnsi="黑体"/>
        </w:rPr>
        <w:t>[</w:t>
      </w:r>
      <w:r>
        <w:rPr>
          <w:rFonts w:ascii="仿宋_GB2312" w:eastAsia="仿宋_GB2312" w:hAnsi="黑体" w:hint="eastAsia"/>
        </w:rPr>
        <w:t>如连续工作有跨单位的，请提供原单位起止月及现单位起止月的工资发放表复印件（单位盖章）</w:t>
      </w:r>
      <w:r>
        <w:rPr>
          <w:rFonts w:ascii="仿宋_GB2312" w:eastAsia="仿宋_GB2312" w:hAnsi="黑体"/>
        </w:rPr>
        <w:t>]</w:t>
      </w:r>
      <w:r>
        <w:rPr>
          <w:rFonts w:ascii="仿宋_GB2312" w:eastAsia="仿宋_GB2312" w:hAnsi="黑体" w:hint="eastAsia"/>
        </w:rPr>
        <w:t>交工作</w:t>
      </w:r>
      <w:r w:rsidRPr="00163512">
        <w:rPr>
          <w:rFonts w:ascii="仿宋_GB2312" w:eastAsia="仿宋_GB2312" w:hAnsi="黑体" w:hint="eastAsia"/>
        </w:rPr>
        <w:t>单位</w:t>
      </w:r>
      <w:r>
        <w:rPr>
          <w:rFonts w:ascii="仿宋_GB2312" w:eastAsia="仿宋_GB2312" w:hAnsi="黑体" w:hint="eastAsia"/>
        </w:rPr>
        <w:t>审查报考资格及加分。</w:t>
      </w:r>
    </w:p>
    <w:p w:rsidR="005E10E4" w:rsidRDefault="005E10E4" w:rsidP="001C2B8E">
      <w:pPr>
        <w:spacing w:line="560" w:lineRule="exact"/>
        <w:ind w:firstLineChars="200" w:firstLine="622"/>
        <w:rPr>
          <w:rFonts w:ascii="仿宋_GB2312" w:eastAsia="仿宋_GB2312" w:hAnsi="黑体"/>
        </w:rPr>
      </w:pPr>
      <w:r>
        <w:rPr>
          <w:rFonts w:ascii="仿宋_GB2312" w:eastAsia="仿宋_GB2312" w:hAnsi="黑体" w:hint="eastAsia"/>
        </w:rPr>
        <w:t>报考人应同时将报名表电子版以文件形式（文件名请注明报考岗位代码及报考人姓名）发送至工作单位统一收集。</w:t>
      </w:r>
    </w:p>
    <w:p w:rsidR="005E10E4" w:rsidRDefault="005E10E4" w:rsidP="001C2B8E">
      <w:pPr>
        <w:spacing w:line="560" w:lineRule="exact"/>
        <w:ind w:firstLineChars="200" w:firstLine="622"/>
        <w:rPr>
          <w:rFonts w:ascii="仿宋_GB2312" w:eastAsia="仿宋_GB2312" w:hAnsi="黑体"/>
        </w:rPr>
      </w:pPr>
      <w:r>
        <w:rPr>
          <w:rFonts w:ascii="仿宋_GB2312" w:eastAsia="仿宋_GB2312" w:hAnsi="黑体" w:hint="eastAsia"/>
        </w:rPr>
        <w:t>单位统一向县卫健委报名交费时只须交纸质报名表及电子版报名表、报名汇总表（附件</w:t>
      </w:r>
      <w:r>
        <w:rPr>
          <w:rFonts w:ascii="仿宋_GB2312" w:eastAsia="仿宋_GB2312" w:hAnsi="黑体"/>
        </w:rPr>
        <w:t>3</w:t>
      </w:r>
      <w:r>
        <w:rPr>
          <w:rFonts w:ascii="仿宋_GB2312" w:eastAsia="仿宋_GB2312" w:hAnsi="黑体" w:hint="eastAsia"/>
        </w:rPr>
        <w:t>）、照片、考试费。其他证件、证明原件及复印件留存在单位中，待资格初审时，再上交入围考生的证件、证明原件及复印件。</w:t>
      </w:r>
    </w:p>
    <w:p w:rsidR="005E10E4" w:rsidRDefault="005E10E4" w:rsidP="00C71DC6">
      <w:pPr>
        <w:spacing w:line="540" w:lineRule="exact"/>
        <w:ind w:firstLineChars="200" w:firstLine="624"/>
        <w:rPr>
          <w:rFonts w:ascii="仿宋_GB2312" w:eastAsia="仿宋_GB2312" w:hAnsi="黑体"/>
        </w:rPr>
      </w:pPr>
      <w:r w:rsidRPr="00C71DC6">
        <w:rPr>
          <w:rFonts w:ascii="仿宋_GB2312" w:eastAsia="仿宋_GB2312" w:hAnsi="黑体" w:hint="eastAsia"/>
          <w:b/>
        </w:rPr>
        <w:t>（</w:t>
      </w:r>
      <w:r w:rsidRPr="00C71DC6">
        <w:rPr>
          <w:rFonts w:ascii="仿宋_GB2312" w:eastAsia="仿宋_GB2312" w:hAnsi="黑体"/>
          <w:b/>
        </w:rPr>
        <w:t>2</w:t>
      </w:r>
      <w:r w:rsidRPr="00C71DC6">
        <w:rPr>
          <w:rFonts w:ascii="仿宋_GB2312" w:eastAsia="仿宋_GB2312" w:hAnsi="黑体" w:hint="eastAsia"/>
          <w:b/>
        </w:rPr>
        <w:t>）面向社会招聘：</w:t>
      </w:r>
      <w:r>
        <w:rPr>
          <w:rFonts w:ascii="仿宋_GB2312" w:eastAsia="仿宋_GB2312" w:hAnsi="黑体" w:hint="eastAsia"/>
        </w:rPr>
        <w:t>符合面向社会招聘条件的报考人员先网上报名，从招聘公告中下载《吉安县</w:t>
      </w:r>
      <w:r>
        <w:rPr>
          <w:rFonts w:ascii="仿宋_GB2312" w:eastAsia="仿宋_GB2312" w:hAnsi="黑体"/>
        </w:rPr>
        <w:t>2022</w:t>
      </w:r>
      <w:r>
        <w:rPr>
          <w:rFonts w:ascii="仿宋_GB2312" w:eastAsia="仿宋_GB2312" w:hAnsi="黑体" w:hint="eastAsia"/>
        </w:rPr>
        <w:t>度编制备案制专业技术人员招聘报名表》（见附件</w:t>
      </w:r>
      <w:r>
        <w:rPr>
          <w:rFonts w:ascii="仿宋_GB2312" w:eastAsia="仿宋_GB2312" w:hAnsi="黑体"/>
        </w:rPr>
        <w:t>2</w:t>
      </w:r>
      <w:r>
        <w:rPr>
          <w:rFonts w:ascii="仿宋_GB2312" w:eastAsia="仿宋_GB2312" w:hAnsi="黑体" w:hint="eastAsia"/>
        </w:rPr>
        <w:t>），如实填写，先于</w:t>
      </w:r>
      <w:r>
        <w:rPr>
          <w:rFonts w:ascii="仿宋_GB2312" w:eastAsia="仿宋_GB2312" w:hAnsi="黑体"/>
        </w:rPr>
        <w:t>3</w:t>
      </w:r>
      <w:r>
        <w:rPr>
          <w:rFonts w:ascii="仿宋_GB2312" w:eastAsia="仿宋_GB2312" w:hAnsi="黑体" w:hint="eastAsia"/>
        </w:rPr>
        <w:t>月</w:t>
      </w:r>
      <w:r>
        <w:rPr>
          <w:rFonts w:ascii="仿宋_GB2312" w:eastAsia="仿宋_GB2312" w:hAnsi="黑体"/>
        </w:rPr>
        <w:t>14-16</w:t>
      </w:r>
      <w:r>
        <w:rPr>
          <w:rFonts w:ascii="仿宋_GB2312" w:eastAsia="仿宋_GB2312" w:hAnsi="黑体" w:hint="eastAsia"/>
        </w:rPr>
        <w:t>日将电子版发送至吉安县卫健委人事股邮箱（</w:t>
      </w:r>
      <w:hyperlink r:id="rId7" w:history="1">
        <w:r w:rsidRPr="00E02CDD">
          <w:rPr>
            <w:rStyle w:val="Hyperlink"/>
            <w:rFonts w:ascii="仿宋_GB2312" w:eastAsia="仿宋_GB2312" w:hAnsi="黑体" w:cs="宋体"/>
          </w:rPr>
          <w:t>jaxwsjrsg@163.com</w:t>
        </w:r>
      </w:hyperlink>
      <w:r>
        <w:rPr>
          <w:rFonts w:ascii="仿宋_GB2312" w:eastAsia="仿宋_GB2312" w:hAnsi="黑体"/>
        </w:rPr>
        <w:t>)</w:t>
      </w:r>
      <w:r>
        <w:rPr>
          <w:rFonts w:ascii="仿宋_GB2312" w:eastAsia="仿宋_GB2312" w:hAnsi="黑体" w:hint="eastAsia"/>
        </w:rPr>
        <w:t>。发送时文件名请注明报考岗位代码和报考人姓名。</w:t>
      </w:r>
    </w:p>
    <w:p w:rsidR="005E10E4" w:rsidRDefault="005E10E4" w:rsidP="009978B2">
      <w:pPr>
        <w:spacing w:line="540" w:lineRule="exact"/>
        <w:ind w:firstLineChars="200" w:firstLine="622"/>
        <w:rPr>
          <w:rFonts w:ascii="仿宋_GB2312" w:eastAsia="仿宋_GB2312" w:hAnsi="黑体"/>
        </w:rPr>
      </w:pPr>
      <w:r>
        <w:rPr>
          <w:rFonts w:ascii="仿宋_GB2312" w:eastAsia="仿宋_GB2312" w:hAnsi="黑体" w:hint="eastAsia"/>
        </w:rPr>
        <w:t>再</w:t>
      </w:r>
      <w:r w:rsidRPr="00532EF4">
        <w:rPr>
          <w:rFonts w:ascii="仿宋_GB2312" w:eastAsia="仿宋_GB2312" w:hAnsi="黑体" w:hint="eastAsia"/>
        </w:rPr>
        <w:t>于</w:t>
      </w:r>
      <w:r w:rsidRPr="00532EF4">
        <w:rPr>
          <w:rFonts w:ascii="仿宋_GB2312" w:eastAsia="仿宋_GB2312" w:hAnsi="黑体"/>
        </w:rPr>
        <w:t>3</w:t>
      </w:r>
      <w:r w:rsidRPr="00532EF4">
        <w:rPr>
          <w:rFonts w:ascii="仿宋_GB2312" w:eastAsia="仿宋_GB2312" w:hAnsi="黑体" w:hint="eastAsia"/>
        </w:rPr>
        <w:t>月</w:t>
      </w:r>
      <w:r>
        <w:rPr>
          <w:rFonts w:ascii="仿宋_GB2312" w:eastAsia="仿宋_GB2312" w:hAnsi="黑体"/>
        </w:rPr>
        <w:t>21-25</w:t>
      </w:r>
      <w:r w:rsidRPr="00532EF4">
        <w:rPr>
          <w:rFonts w:ascii="仿宋_GB2312" w:eastAsia="仿宋_GB2312" w:hAnsi="黑体" w:hint="eastAsia"/>
        </w:rPr>
        <w:t>日</w:t>
      </w:r>
      <w:r>
        <w:rPr>
          <w:rFonts w:ascii="仿宋_GB2312" w:eastAsia="仿宋_GB2312" w:hAnsi="黑体" w:hint="eastAsia"/>
        </w:rPr>
        <w:t>持报名表（电脑打印、贴照片并在报考人签名处手签）、近期免冠</w:t>
      </w:r>
      <w:r>
        <w:rPr>
          <w:rFonts w:ascii="仿宋_GB2312" w:eastAsia="仿宋_GB2312" w:hAnsi="黑体"/>
        </w:rPr>
        <w:t>1</w:t>
      </w:r>
      <w:r>
        <w:rPr>
          <w:rFonts w:ascii="仿宋_GB2312" w:eastAsia="仿宋_GB2312" w:hAnsi="黑体" w:hint="eastAsia"/>
        </w:rPr>
        <w:t>寸照片</w:t>
      </w:r>
      <w:r>
        <w:rPr>
          <w:rFonts w:ascii="仿宋_GB2312" w:eastAsia="仿宋_GB2312" w:hAnsi="黑体"/>
        </w:rPr>
        <w:t>2</w:t>
      </w:r>
      <w:r>
        <w:rPr>
          <w:rFonts w:ascii="仿宋_GB2312" w:eastAsia="仿宋_GB2312" w:hAnsi="黑体" w:hint="eastAsia"/>
        </w:rPr>
        <w:t>张、考试费</w:t>
      </w:r>
      <w:r>
        <w:rPr>
          <w:rFonts w:ascii="仿宋_GB2312" w:eastAsia="仿宋_GB2312" w:hAnsi="黑体"/>
        </w:rPr>
        <w:t>50</w:t>
      </w:r>
      <w:r>
        <w:rPr>
          <w:rFonts w:ascii="仿宋_GB2312" w:eastAsia="仿宋_GB2312" w:hAnsi="黑体" w:hint="eastAsia"/>
        </w:rPr>
        <w:t>元到县卫健委一楼大厅现场报名。</w:t>
      </w:r>
    </w:p>
    <w:p w:rsidR="005E10E4" w:rsidRDefault="005E10E4" w:rsidP="00020A97">
      <w:pPr>
        <w:spacing w:line="560" w:lineRule="exact"/>
        <w:ind w:firstLineChars="200" w:firstLine="622"/>
        <w:rPr>
          <w:rFonts w:ascii="仿宋_GB2312" w:eastAsia="仿宋_GB2312" w:hAnsi="黑体"/>
        </w:rPr>
      </w:pPr>
      <w:r>
        <w:rPr>
          <w:rFonts w:ascii="仿宋_GB2312" w:eastAsia="仿宋_GB2312" w:hAnsi="黑体" w:hint="eastAsia"/>
        </w:rPr>
        <w:t>纸质版与电子版报名表务必一致，否则后果自负。</w:t>
      </w:r>
    </w:p>
    <w:p w:rsidR="005E10E4" w:rsidRPr="009978B2" w:rsidRDefault="005E10E4" w:rsidP="00C71DC6">
      <w:pPr>
        <w:spacing w:line="560" w:lineRule="exact"/>
        <w:ind w:firstLineChars="200" w:firstLine="624"/>
        <w:rPr>
          <w:rFonts w:ascii="仿宋_GB2312" w:eastAsia="仿宋_GB2312" w:hAnsi="黑体"/>
        </w:rPr>
      </w:pPr>
      <w:r w:rsidRPr="00C71DC6">
        <w:rPr>
          <w:rFonts w:ascii="仿宋_GB2312" w:eastAsia="仿宋_GB2312" w:hAnsi="黑体" w:hint="eastAsia"/>
          <w:b/>
        </w:rPr>
        <w:t>（</w:t>
      </w:r>
      <w:r w:rsidRPr="00C71DC6">
        <w:rPr>
          <w:rFonts w:ascii="仿宋_GB2312" w:eastAsia="仿宋_GB2312" w:hAnsi="黑体"/>
          <w:b/>
        </w:rPr>
        <w:t>3</w:t>
      </w:r>
      <w:r w:rsidRPr="00C71DC6">
        <w:rPr>
          <w:rFonts w:ascii="仿宋_GB2312" w:eastAsia="仿宋_GB2312" w:hAnsi="黑体" w:hint="eastAsia"/>
          <w:b/>
        </w:rPr>
        <w:t>）面向公立医疗卫生机构和面向社会招聘：</w:t>
      </w:r>
      <w:r>
        <w:rPr>
          <w:rFonts w:ascii="仿宋_GB2312" w:eastAsia="仿宋_GB2312" w:hAnsi="黑体" w:hint="eastAsia"/>
        </w:rPr>
        <w:t>考前报名时县人社局、县卫健委均不进行资格初审。请考生务必仔细对照所报岗位条件，诚信报考。不符合岗位条件者，请勿报名和参加考试，已参加考试的，成绩一律无效。考生必须对所提供的信息真实性负责（尤其是工作经历加分），不得提供虚假信息，凡弄虚作假者，一经查实，即取消入围资格，</w:t>
      </w:r>
      <w:r w:rsidRPr="00163512">
        <w:rPr>
          <w:rFonts w:ascii="仿宋_GB2312" w:eastAsia="仿宋_GB2312" w:hAnsi="黑体"/>
        </w:rPr>
        <w:t>3</w:t>
      </w:r>
      <w:r w:rsidRPr="00163512">
        <w:rPr>
          <w:rFonts w:ascii="仿宋_GB2312" w:eastAsia="仿宋_GB2312" w:hAnsi="黑体" w:hint="eastAsia"/>
        </w:rPr>
        <w:t>年内不得参加我县组织的招聘考试。</w:t>
      </w:r>
    </w:p>
    <w:p w:rsidR="005E10E4" w:rsidRDefault="005E10E4" w:rsidP="00486CF0">
      <w:pPr>
        <w:spacing w:line="540" w:lineRule="exact"/>
        <w:ind w:firstLineChars="150" w:firstLine="468"/>
        <w:rPr>
          <w:rFonts w:ascii="楷体_GB2312" w:eastAsia="楷体_GB2312" w:hAnsi="黑体"/>
          <w:b/>
        </w:rPr>
      </w:pPr>
      <w:r>
        <w:rPr>
          <w:rFonts w:ascii="楷体_GB2312" w:eastAsia="楷体_GB2312" w:hint="eastAsia"/>
          <w:b/>
        </w:rPr>
        <w:t>（二）加分公示：</w:t>
      </w:r>
      <w:r>
        <w:rPr>
          <w:rFonts w:ascii="楷体_GB2312" w:eastAsia="楷体_GB2312"/>
          <w:b/>
        </w:rPr>
        <w:t>3</w:t>
      </w:r>
      <w:r>
        <w:rPr>
          <w:rFonts w:ascii="楷体_GB2312" w:eastAsia="楷体_GB2312" w:hAnsi="黑体" w:hint="eastAsia"/>
          <w:b/>
        </w:rPr>
        <w:t>月</w:t>
      </w:r>
      <w:r>
        <w:rPr>
          <w:rFonts w:ascii="楷体_GB2312" w:eastAsia="楷体_GB2312" w:hAnsi="黑体"/>
          <w:b/>
        </w:rPr>
        <w:t>19-21</w:t>
      </w:r>
      <w:r>
        <w:rPr>
          <w:rFonts w:ascii="楷体_GB2312" w:eastAsia="楷体_GB2312" w:hAnsi="黑体" w:hint="eastAsia"/>
          <w:b/>
        </w:rPr>
        <w:t>日</w:t>
      </w:r>
    </w:p>
    <w:p w:rsidR="005E10E4" w:rsidRDefault="005E10E4" w:rsidP="00486CF0">
      <w:pPr>
        <w:spacing w:line="540" w:lineRule="exact"/>
        <w:ind w:firstLineChars="196" w:firstLine="610"/>
        <w:rPr>
          <w:rFonts w:ascii="仿宋_GB2312" w:eastAsia="仿宋_GB2312" w:hAnsi="黑体"/>
        </w:rPr>
      </w:pPr>
      <w:r>
        <w:rPr>
          <w:rFonts w:ascii="仿宋_GB2312" w:eastAsia="仿宋_GB2312" w:hAnsi="黑体" w:hint="eastAsia"/>
        </w:rPr>
        <w:t>将符合加分条件的县内公立医疗机构临时聘用报考人员加分情况，在各单位内公示三天，接受广大医护人员和社会各界监督（监督举报电话：</w:t>
      </w:r>
      <w:r>
        <w:rPr>
          <w:rFonts w:ascii="仿宋_GB2312" w:eastAsia="仿宋_GB2312" w:hAnsi="黑体"/>
        </w:rPr>
        <w:t>8432890</w:t>
      </w:r>
      <w:r>
        <w:rPr>
          <w:rFonts w:ascii="仿宋_GB2312" w:eastAsia="仿宋_GB2312" w:hAnsi="黑体" w:hint="eastAsia"/>
        </w:rPr>
        <w:t>）。公示期有异议可复议，公示三天后有异议不再受理。</w:t>
      </w:r>
    </w:p>
    <w:p w:rsidR="005E10E4" w:rsidRDefault="005E10E4" w:rsidP="00486CF0">
      <w:pPr>
        <w:spacing w:line="540" w:lineRule="exact"/>
        <w:ind w:firstLineChars="200" w:firstLine="624"/>
        <w:rPr>
          <w:rFonts w:ascii="楷体_GB2312" w:eastAsia="楷体_GB2312" w:hAnsi="黑体"/>
          <w:b/>
        </w:rPr>
      </w:pPr>
      <w:r>
        <w:rPr>
          <w:rFonts w:ascii="楷体_GB2312" w:eastAsia="楷体_GB2312" w:hAnsi="黑体" w:hint="eastAsia"/>
          <w:b/>
        </w:rPr>
        <w:t>（三）笔试：</w:t>
      </w:r>
      <w:r>
        <w:rPr>
          <w:rFonts w:ascii="楷体_GB2312" w:eastAsia="楷体_GB2312" w:hAnsi="黑体"/>
          <w:b/>
        </w:rPr>
        <w:t>4</w:t>
      </w:r>
      <w:r>
        <w:rPr>
          <w:rFonts w:ascii="楷体_GB2312" w:eastAsia="楷体_GB2312" w:hAnsi="黑体" w:hint="eastAsia"/>
          <w:b/>
        </w:rPr>
        <w:t>月</w:t>
      </w:r>
      <w:r>
        <w:rPr>
          <w:rFonts w:ascii="楷体_GB2312" w:eastAsia="楷体_GB2312" w:hAnsi="黑体"/>
          <w:b/>
        </w:rPr>
        <w:t>17</w:t>
      </w:r>
      <w:r>
        <w:rPr>
          <w:rFonts w:ascii="楷体_GB2312" w:eastAsia="楷体_GB2312" w:hAnsi="黑体" w:hint="eastAsia"/>
          <w:b/>
        </w:rPr>
        <w:t>日</w:t>
      </w:r>
    </w:p>
    <w:p w:rsidR="005E10E4" w:rsidRDefault="005E10E4" w:rsidP="003B1E45">
      <w:pPr>
        <w:spacing w:line="540" w:lineRule="exact"/>
        <w:ind w:firstLineChars="200" w:firstLine="622"/>
        <w:rPr>
          <w:rFonts w:ascii="仿宋_GB2312" w:eastAsia="仿宋_GB2312" w:hAnsi="黑体"/>
        </w:rPr>
      </w:pPr>
      <w:r>
        <w:rPr>
          <w:rFonts w:ascii="仿宋_GB2312" w:eastAsia="仿宋_GB2312" w:hAnsi="黑体" w:hint="eastAsia"/>
        </w:rPr>
        <w:t>总分</w:t>
      </w:r>
      <w:r>
        <w:rPr>
          <w:rFonts w:ascii="仿宋_GB2312" w:eastAsia="仿宋_GB2312" w:hAnsi="黑体"/>
        </w:rPr>
        <w:t>100</w:t>
      </w:r>
      <w:r>
        <w:rPr>
          <w:rFonts w:ascii="仿宋_GB2312" w:eastAsia="仿宋_GB2312" w:hAnsi="黑体" w:hint="eastAsia"/>
        </w:rPr>
        <w:t>分，题型为客观题。试卷分临床医学类（含岗位代码</w:t>
      </w:r>
      <w:r>
        <w:rPr>
          <w:rFonts w:ascii="仿宋_GB2312" w:eastAsia="仿宋_GB2312" w:hAnsi="黑体"/>
        </w:rPr>
        <w:t>A</w:t>
      </w:r>
      <w:r>
        <w:rPr>
          <w:rFonts w:ascii="仿宋_GB2312" w:eastAsia="仿宋_GB2312" w:hAnsi="黑体" w:hint="eastAsia"/>
        </w:rPr>
        <w:t>、</w:t>
      </w:r>
      <w:r>
        <w:rPr>
          <w:rFonts w:ascii="仿宋_GB2312" w:eastAsia="仿宋_GB2312" w:hAnsi="黑体"/>
        </w:rPr>
        <w:t>B</w:t>
      </w:r>
      <w:r>
        <w:rPr>
          <w:rFonts w:ascii="仿宋_GB2312" w:eastAsia="仿宋_GB2312" w:hAnsi="黑体" w:hint="eastAsia"/>
        </w:rPr>
        <w:t>、</w:t>
      </w:r>
      <w:r>
        <w:rPr>
          <w:rFonts w:ascii="仿宋_GB2312" w:eastAsia="仿宋_GB2312" w:hAnsi="黑体"/>
        </w:rPr>
        <w:t xml:space="preserve">C </w:t>
      </w:r>
      <w:r>
        <w:rPr>
          <w:rFonts w:ascii="仿宋_GB2312" w:eastAsia="仿宋_GB2312" w:hAnsi="黑体" w:hint="eastAsia"/>
        </w:rPr>
        <w:t>、</w:t>
      </w:r>
      <w:r>
        <w:rPr>
          <w:rFonts w:ascii="仿宋_GB2312" w:eastAsia="仿宋_GB2312" w:hAnsi="黑体"/>
        </w:rPr>
        <w:t>H</w:t>
      </w:r>
      <w:r>
        <w:rPr>
          <w:rFonts w:ascii="仿宋_GB2312" w:eastAsia="仿宋_GB2312" w:hAnsi="黑体" w:hint="eastAsia"/>
        </w:rPr>
        <w:t>、</w:t>
      </w:r>
      <w:r>
        <w:rPr>
          <w:rFonts w:ascii="仿宋_GB2312" w:eastAsia="仿宋_GB2312" w:hAnsi="黑体"/>
        </w:rPr>
        <w:t>I</w:t>
      </w:r>
      <w:r>
        <w:rPr>
          <w:rFonts w:ascii="仿宋_GB2312" w:eastAsia="仿宋_GB2312" w:hAnsi="黑体" w:hint="eastAsia"/>
        </w:rPr>
        <w:t>类）、护理类（含岗位代码</w:t>
      </w:r>
      <w:r>
        <w:rPr>
          <w:rFonts w:ascii="仿宋_GB2312" w:eastAsia="仿宋_GB2312" w:hAnsi="黑体"/>
        </w:rPr>
        <w:t>K</w:t>
      </w:r>
      <w:r>
        <w:rPr>
          <w:rFonts w:ascii="仿宋_GB2312" w:eastAsia="仿宋_GB2312" w:hAnsi="黑体" w:hint="eastAsia"/>
        </w:rPr>
        <w:t>类）、检验药剂类（含岗位代码</w:t>
      </w:r>
      <w:r>
        <w:rPr>
          <w:rFonts w:ascii="仿宋_GB2312" w:eastAsia="仿宋_GB2312" w:hAnsi="黑体"/>
        </w:rPr>
        <w:t>D</w:t>
      </w:r>
      <w:r>
        <w:rPr>
          <w:rFonts w:ascii="仿宋_GB2312" w:eastAsia="仿宋_GB2312" w:hAnsi="黑体" w:hint="eastAsia"/>
        </w:rPr>
        <w:t>、</w:t>
      </w:r>
      <w:r>
        <w:rPr>
          <w:rFonts w:ascii="仿宋_GB2312" w:eastAsia="仿宋_GB2312" w:hAnsi="黑体"/>
        </w:rPr>
        <w:t>E</w:t>
      </w:r>
      <w:r>
        <w:rPr>
          <w:rFonts w:ascii="仿宋_GB2312" w:eastAsia="仿宋_GB2312" w:hAnsi="黑体" w:hint="eastAsia"/>
        </w:rPr>
        <w:t>类）、事业单位招聘公共基础知识类（含岗位代码</w:t>
      </w:r>
      <w:r>
        <w:rPr>
          <w:rFonts w:ascii="仿宋_GB2312" w:eastAsia="仿宋_GB2312" w:hAnsi="黑体"/>
        </w:rPr>
        <w:t>G</w:t>
      </w:r>
      <w:r>
        <w:rPr>
          <w:rFonts w:ascii="仿宋_GB2312" w:eastAsia="仿宋_GB2312" w:hAnsi="黑体" w:hint="eastAsia"/>
        </w:rPr>
        <w:t>、</w:t>
      </w:r>
      <w:r>
        <w:rPr>
          <w:rFonts w:ascii="仿宋_GB2312" w:eastAsia="仿宋_GB2312" w:hAnsi="黑体"/>
        </w:rPr>
        <w:t xml:space="preserve">J </w:t>
      </w:r>
      <w:r>
        <w:rPr>
          <w:rFonts w:ascii="仿宋_GB2312" w:eastAsia="仿宋_GB2312" w:hAnsi="黑体" w:hint="eastAsia"/>
        </w:rPr>
        <w:t>、</w:t>
      </w:r>
      <w:r>
        <w:rPr>
          <w:rFonts w:ascii="仿宋_GB2312" w:eastAsia="仿宋_GB2312" w:hAnsi="黑体"/>
        </w:rPr>
        <w:t>F</w:t>
      </w:r>
      <w:r>
        <w:rPr>
          <w:rFonts w:ascii="仿宋_GB2312" w:eastAsia="仿宋_GB2312" w:hAnsi="黑体" w:hint="eastAsia"/>
        </w:rPr>
        <w:t>类）四类试卷。笔试成绩一周后在吉安县人民政府网公示。</w:t>
      </w:r>
    </w:p>
    <w:p w:rsidR="005E10E4" w:rsidRDefault="005E10E4" w:rsidP="00486CF0">
      <w:pPr>
        <w:spacing w:line="540" w:lineRule="exact"/>
        <w:ind w:firstLineChars="200" w:firstLine="624"/>
        <w:rPr>
          <w:rFonts w:ascii="楷体_GB2312" w:eastAsia="楷体_GB2312" w:hAnsi="黑体"/>
          <w:b/>
        </w:rPr>
      </w:pPr>
      <w:r>
        <w:rPr>
          <w:rFonts w:ascii="楷体_GB2312" w:eastAsia="楷体_GB2312" w:hAnsi="黑体" w:hint="eastAsia"/>
          <w:b/>
        </w:rPr>
        <w:t>（四）资格初审：</w:t>
      </w:r>
      <w:r>
        <w:rPr>
          <w:rFonts w:ascii="楷体_GB2312" w:eastAsia="楷体_GB2312" w:hAnsi="黑体"/>
          <w:b/>
        </w:rPr>
        <w:t>4</w:t>
      </w:r>
      <w:r>
        <w:rPr>
          <w:rFonts w:ascii="楷体_GB2312" w:eastAsia="楷体_GB2312" w:hAnsi="黑体" w:hint="eastAsia"/>
          <w:b/>
        </w:rPr>
        <w:t>月</w:t>
      </w:r>
      <w:r>
        <w:rPr>
          <w:rFonts w:ascii="楷体_GB2312" w:eastAsia="楷体_GB2312" w:hAnsi="黑体"/>
          <w:b/>
        </w:rPr>
        <w:t>25-27</w:t>
      </w:r>
      <w:r>
        <w:rPr>
          <w:rFonts w:ascii="楷体_GB2312" w:eastAsia="楷体_GB2312" w:hAnsi="黑体" w:hint="eastAsia"/>
          <w:b/>
        </w:rPr>
        <w:t>日</w:t>
      </w:r>
    </w:p>
    <w:p w:rsidR="005E10E4" w:rsidRDefault="005E10E4" w:rsidP="00486CF0">
      <w:pPr>
        <w:spacing w:line="540" w:lineRule="exact"/>
        <w:ind w:firstLineChars="200" w:firstLine="622"/>
        <w:rPr>
          <w:rFonts w:ascii="仿宋_GB2312" w:eastAsia="仿宋_GB2312" w:hAnsi="黑体"/>
        </w:rPr>
      </w:pPr>
      <w:r>
        <w:rPr>
          <w:rFonts w:ascii="仿宋_GB2312" w:eastAsia="仿宋_GB2312" w:hAnsi="黑体" w:hint="eastAsia"/>
        </w:rPr>
        <w:t>对入围人员进行资格初审，对不符合岗位条件或弄虚作假的取消入围资格，从相应岗位中按成绩从高到低依次递补至招聘人数。</w:t>
      </w:r>
      <w:r>
        <w:rPr>
          <w:rFonts w:ascii="仿宋_GB2312" w:eastAsia="仿宋_GB2312" w:hAnsi="黑体"/>
        </w:rPr>
        <w:t xml:space="preserve">       </w:t>
      </w:r>
    </w:p>
    <w:p w:rsidR="005E10E4" w:rsidRDefault="005E10E4" w:rsidP="00C71DC6">
      <w:pPr>
        <w:spacing w:line="540" w:lineRule="exact"/>
        <w:ind w:firstLineChars="200" w:firstLine="624"/>
        <w:rPr>
          <w:rFonts w:ascii="仿宋_GB2312" w:eastAsia="仿宋_GB2312" w:hAnsi="黑体"/>
        </w:rPr>
      </w:pPr>
      <w:r w:rsidRPr="00C71DC6">
        <w:rPr>
          <w:rFonts w:ascii="仿宋_GB2312" w:eastAsia="仿宋_GB2312" w:hAnsi="黑体"/>
          <w:b/>
        </w:rPr>
        <w:t>1</w:t>
      </w:r>
      <w:r w:rsidRPr="00C71DC6">
        <w:rPr>
          <w:rFonts w:ascii="仿宋_GB2312" w:eastAsia="仿宋_GB2312" w:hAnsi="黑体" w:hint="eastAsia"/>
          <w:b/>
        </w:rPr>
        <w:t>、符合面向县内公立医疗卫生机构招聘条件的入围人员</w:t>
      </w:r>
      <w:r>
        <w:rPr>
          <w:rFonts w:ascii="仿宋_GB2312" w:eastAsia="仿宋_GB2312" w:hAnsi="黑体" w:hint="eastAsia"/>
        </w:rPr>
        <w:t>：由工作单位统一收集入围者报名表、身份证、毕业证、执业证等符合报考条件的原件及复印件、工作经历证明交至单位，如连续工作有跨单位的，请提供原单位起止月及现单位起止月的工资发放表复印件（单位盖章）。由单位统一在规定时间内交县卫健委人事股初审，逾期未交视为放弃，依次递补。</w:t>
      </w:r>
    </w:p>
    <w:p w:rsidR="005E10E4" w:rsidRDefault="005E10E4" w:rsidP="00C71DC6">
      <w:pPr>
        <w:spacing w:line="560" w:lineRule="exact"/>
        <w:ind w:firstLineChars="200" w:firstLine="624"/>
        <w:rPr>
          <w:rFonts w:ascii="仿宋_GB2312" w:eastAsia="仿宋_GB2312" w:hAnsi="黑体"/>
        </w:rPr>
      </w:pPr>
      <w:r w:rsidRPr="00C71DC6">
        <w:rPr>
          <w:rFonts w:ascii="仿宋_GB2312" w:eastAsia="仿宋_GB2312" w:hAnsi="黑体"/>
          <w:b/>
        </w:rPr>
        <w:t>2</w:t>
      </w:r>
      <w:r w:rsidRPr="00C71DC6">
        <w:rPr>
          <w:rFonts w:ascii="仿宋_GB2312" w:eastAsia="仿宋_GB2312" w:hAnsi="黑体" w:hint="eastAsia"/>
          <w:b/>
        </w:rPr>
        <w:t>、符合面向社会招聘的入围人员：</w:t>
      </w:r>
      <w:r>
        <w:rPr>
          <w:rFonts w:ascii="仿宋_GB2312" w:eastAsia="仿宋_GB2312" w:hAnsi="黑体" w:hint="eastAsia"/>
        </w:rPr>
        <w:t>持报名表、身份证、毕业证、执业证等符合报考条件的证件原件及复印件，在规定时间内交县卫健委人事股初审，逾期未交视为放弃，依次递补。</w:t>
      </w:r>
    </w:p>
    <w:p w:rsidR="005E10E4" w:rsidRDefault="005E10E4" w:rsidP="00486CF0">
      <w:pPr>
        <w:spacing w:line="540" w:lineRule="exact"/>
        <w:ind w:firstLineChars="200" w:firstLine="624"/>
        <w:rPr>
          <w:rFonts w:ascii="仿宋_GB2312" w:eastAsia="仿宋_GB2312" w:hAnsi="黑体"/>
        </w:rPr>
      </w:pPr>
      <w:r>
        <w:rPr>
          <w:rFonts w:ascii="楷体_GB2312" w:eastAsia="楷体_GB2312" w:hAnsi="黑体" w:hint="eastAsia"/>
          <w:b/>
        </w:rPr>
        <w:t>（五）体检、资格复审。</w:t>
      </w:r>
      <w:r w:rsidRPr="00C71DC6">
        <w:rPr>
          <w:rFonts w:ascii="仿宋_GB2312" w:eastAsia="仿宋_GB2312" w:hAnsi="黑体" w:hint="eastAsia"/>
        </w:rPr>
        <w:t>资格初审合格后，</w:t>
      </w:r>
      <w:r>
        <w:rPr>
          <w:rFonts w:ascii="仿宋_GB2312" w:eastAsia="仿宋_GB2312" w:hAnsi="黑体" w:hint="eastAsia"/>
        </w:rPr>
        <w:t>按成绩从高分到低分录取，按招聘人数</w:t>
      </w:r>
      <w:r>
        <w:rPr>
          <w:rFonts w:ascii="仿宋_GB2312" w:eastAsia="仿宋_GB2312" w:hAnsi="黑体"/>
        </w:rPr>
        <w:t>1</w:t>
      </w:r>
      <w:r>
        <w:rPr>
          <w:rFonts w:ascii="仿宋_GB2312" w:eastAsia="仿宋_GB2312" w:hAnsi="黑体" w:hint="eastAsia"/>
        </w:rPr>
        <w:t>：</w:t>
      </w:r>
      <w:r>
        <w:rPr>
          <w:rFonts w:ascii="仿宋_GB2312" w:eastAsia="仿宋_GB2312" w:hAnsi="黑体"/>
        </w:rPr>
        <w:t>1</w:t>
      </w:r>
      <w:r>
        <w:rPr>
          <w:rFonts w:ascii="仿宋_GB2312" w:eastAsia="仿宋_GB2312" w:hAnsi="黑体" w:hint="eastAsia"/>
        </w:rPr>
        <w:t>确定体检对象参加体检（如最后一名分数相同时则全日制学历高者入闱，如全日制学历相同时则以年龄较小者入闱）。体检标准参照《公务员录用体检通用标准（试行）》，体检费用自理。体检结束后，对体检合格者由县人社局进行资格复审。资格审查贯穿整个招聘过程，凡发现与招聘条件不符或弄虚作假的取消其聘用资格。体检不合格递补一次，资格复审不合格递补一次，考生自愿放弃出现的空缺岗位递补一次。递补结束后，因个人原因自动放弃者，</w:t>
      </w:r>
      <w:r>
        <w:rPr>
          <w:rFonts w:ascii="仿宋_GB2312" w:eastAsia="仿宋_GB2312" w:hAnsi="黑体"/>
        </w:rPr>
        <w:t>3</w:t>
      </w:r>
      <w:r>
        <w:rPr>
          <w:rFonts w:ascii="仿宋_GB2312" w:eastAsia="仿宋_GB2312" w:hAnsi="黑体" w:hint="eastAsia"/>
        </w:rPr>
        <w:t>年内不得参加我县组织的招聘考试。</w:t>
      </w:r>
    </w:p>
    <w:p w:rsidR="005E10E4" w:rsidRDefault="005E10E4" w:rsidP="00486CF0">
      <w:pPr>
        <w:spacing w:line="540" w:lineRule="exact"/>
        <w:ind w:firstLineChars="200" w:firstLine="624"/>
        <w:rPr>
          <w:rFonts w:ascii="仿宋_GB2312" w:eastAsia="仿宋_GB2312" w:hAnsi="黑体"/>
        </w:rPr>
      </w:pPr>
      <w:r>
        <w:rPr>
          <w:rFonts w:ascii="楷体_GB2312" w:eastAsia="楷体_GB2312" w:hAnsi="黑体" w:hint="eastAsia"/>
          <w:b/>
        </w:rPr>
        <w:t>（六）考察与公示。</w:t>
      </w:r>
      <w:r>
        <w:rPr>
          <w:rFonts w:ascii="仿宋_GB2312" w:eastAsia="仿宋_GB2312" w:hAnsi="黑体" w:hint="eastAsia"/>
        </w:rPr>
        <w:t>由卫健委牵头对体检、资格复审合格人员进行考察，重点考察其主要经历、现实表现和遵纪守法等情况。对体检、资格复审、考察均合格的考生在吉安县人民政府网公示。公示时间为</w:t>
      </w:r>
      <w:r>
        <w:rPr>
          <w:rFonts w:ascii="仿宋_GB2312" w:eastAsia="仿宋_GB2312" w:hAnsi="黑体"/>
        </w:rPr>
        <w:t>5</w:t>
      </w:r>
      <w:r>
        <w:rPr>
          <w:rFonts w:ascii="仿宋_GB2312" w:eastAsia="仿宋_GB2312" w:hAnsi="黑体" w:hint="eastAsia"/>
        </w:rPr>
        <w:t>个工作日。</w:t>
      </w:r>
    </w:p>
    <w:p w:rsidR="005E10E4" w:rsidRDefault="005E10E4" w:rsidP="00486CF0">
      <w:pPr>
        <w:spacing w:line="540" w:lineRule="exact"/>
        <w:ind w:firstLineChars="200" w:firstLine="624"/>
        <w:rPr>
          <w:rFonts w:ascii="仿宋_GB2312" w:eastAsia="仿宋_GB2312" w:hAnsi="黑体"/>
        </w:rPr>
      </w:pPr>
      <w:r>
        <w:rPr>
          <w:rFonts w:ascii="楷体_GB2312" w:eastAsia="楷体_GB2312" w:hAnsi="黑体" w:hint="eastAsia"/>
          <w:b/>
        </w:rPr>
        <w:t>（七）聘用。</w:t>
      </w:r>
      <w:r>
        <w:rPr>
          <w:rFonts w:ascii="仿宋_GB2312" w:eastAsia="仿宋_GB2312" w:hAnsi="黑体" w:hint="eastAsia"/>
        </w:rPr>
        <w:t>笔试、体检、资格复查、考察合格后，经县政府研究同意，按有关规定办理手续。聘用人员与单位签订聘用合同，初聘期限为五年，其中试用期一年，在聘用单位最少服务五年，未满服务期，须依合同规定缴纳违约金。</w:t>
      </w:r>
    </w:p>
    <w:p w:rsidR="005E10E4" w:rsidRDefault="005E10E4" w:rsidP="00486CF0">
      <w:pPr>
        <w:spacing w:line="540" w:lineRule="exact"/>
        <w:ind w:firstLineChars="200" w:firstLine="624"/>
        <w:rPr>
          <w:rFonts w:ascii="仿宋_GB2312" w:eastAsia="仿宋_GB2312" w:hAnsi="黑体"/>
        </w:rPr>
      </w:pPr>
      <w:r>
        <w:rPr>
          <w:rFonts w:ascii="楷体_GB2312" w:eastAsia="楷体_GB2312" w:hAnsi="黑体" w:hint="eastAsia"/>
          <w:b/>
        </w:rPr>
        <w:t>（八）编制管理与待遇。</w:t>
      </w:r>
      <w:r>
        <w:rPr>
          <w:rFonts w:ascii="仿宋_GB2312" w:eastAsia="仿宋_GB2312" w:hAnsi="黑体" w:hint="eastAsia"/>
        </w:rPr>
        <w:t>县委编办不纳入编制实名制系统管理，实行备案制管理，享受与实名制编制人员相同的财政拨款，聘用期内与单位实名编制人员享受同等待遇。</w:t>
      </w:r>
    </w:p>
    <w:p w:rsidR="005E10E4" w:rsidRPr="00163512" w:rsidRDefault="005E10E4" w:rsidP="00020A97">
      <w:pPr>
        <w:spacing w:line="560" w:lineRule="exact"/>
        <w:ind w:firstLineChars="200" w:firstLine="622"/>
        <w:rPr>
          <w:rFonts w:ascii="黑体" w:eastAsia="黑体" w:hAnsi="黑体"/>
        </w:rPr>
      </w:pPr>
      <w:r w:rsidRPr="00163512">
        <w:rPr>
          <w:rFonts w:ascii="黑体" w:eastAsia="黑体" w:hAnsi="黑体" w:hint="eastAsia"/>
        </w:rPr>
        <w:t>四、时间安排</w:t>
      </w:r>
    </w:p>
    <w:p w:rsidR="005E10E4" w:rsidRPr="00163512" w:rsidRDefault="005E10E4" w:rsidP="00020A97">
      <w:pPr>
        <w:spacing w:line="560" w:lineRule="exact"/>
        <w:ind w:firstLineChars="200" w:firstLine="622"/>
        <w:rPr>
          <w:rFonts w:ascii="仿宋_GB2312" w:eastAsia="仿宋_GB2312" w:hAnsi="黑体"/>
        </w:rPr>
      </w:pPr>
      <w:r w:rsidRPr="00163512">
        <w:rPr>
          <w:rFonts w:ascii="仿宋_GB2312" w:eastAsia="仿宋_GB2312" w:hAnsi="黑体"/>
        </w:rPr>
        <w:t>1</w:t>
      </w:r>
      <w:r w:rsidRPr="00163512">
        <w:rPr>
          <w:rFonts w:ascii="仿宋_GB2312" w:eastAsia="仿宋_GB2312" w:hAnsi="黑体" w:hint="eastAsia"/>
        </w:rPr>
        <w:t>、报名、缴费时间：</w:t>
      </w:r>
      <w:r>
        <w:rPr>
          <w:rFonts w:ascii="仿宋_GB2312" w:eastAsia="仿宋_GB2312" w:hAnsi="黑体" w:hint="eastAsia"/>
        </w:rPr>
        <w:t>符合报考条件的县内公立医疗卫生机构人员及面向社会招聘的人员分别于</w:t>
      </w:r>
      <w:r>
        <w:rPr>
          <w:rFonts w:ascii="仿宋_GB2312" w:eastAsia="仿宋_GB2312" w:hAnsi="黑体"/>
        </w:rPr>
        <w:t>2022</w:t>
      </w:r>
      <w:r>
        <w:rPr>
          <w:rFonts w:ascii="仿宋_GB2312" w:eastAsia="仿宋_GB2312" w:hAnsi="黑体" w:hint="eastAsia"/>
        </w:rPr>
        <w:t>年</w:t>
      </w:r>
      <w:r>
        <w:rPr>
          <w:rFonts w:ascii="仿宋_GB2312" w:eastAsia="仿宋_GB2312" w:hAnsi="黑体"/>
        </w:rPr>
        <w:t>3</w:t>
      </w:r>
      <w:r>
        <w:rPr>
          <w:rFonts w:ascii="仿宋_GB2312" w:eastAsia="仿宋_GB2312" w:hAnsi="黑体" w:hint="eastAsia"/>
        </w:rPr>
        <w:t>月</w:t>
      </w:r>
      <w:r>
        <w:rPr>
          <w:rFonts w:ascii="仿宋_GB2312" w:eastAsia="仿宋_GB2312" w:hAnsi="黑体"/>
        </w:rPr>
        <w:t>14-16</w:t>
      </w:r>
      <w:r>
        <w:rPr>
          <w:rFonts w:ascii="仿宋_GB2312" w:eastAsia="仿宋_GB2312" w:hAnsi="黑体" w:hint="eastAsia"/>
        </w:rPr>
        <w:t>日和</w:t>
      </w:r>
      <w:r w:rsidRPr="00163512">
        <w:rPr>
          <w:rFonts w:ascii="仿宋_GB2312" w:eastAsia="仿宋_GB2312" w:hAnsi="黑体"/>
        </w:rPr>
        <w:t>202</w:t>
      </w:r>
      <w:r>
        <w:rPr>
          <w:rFonts w:ascii="仿宋_GB2312" w:eastAsia="仿宋_GB2312" w:hAnsi="黑体"/>
        </w:rPr>
        <w:t>2</w:t>
      </w:r>
      <w:r w:rsidRPr="00163512">
        <w:rPr>
          <w:rFonts w:ascii="仿宋_GB2312" w:eastAsia="仿宋_GB2312" w:hAnsi="黑体" w:hint="eastAsia"/>
        </w:rPr>
        <w:t>年</w:t>
      </w:r>
      <w:r>
        <w:rPr>
          <w:rFonts w:ascii="仿宋_GB2312" w:eastAsia="仿宋_GB2312" w:hAnsi="黑体"/>
        </w:rPr>
        <w:t>3</w:t>
      </w:r>
      <w:r w:rsidRPr="00163512">
        <w:rPr>
          <w:rFonts w:ascii="仿宋_GB2312" w:eastAsia="仿宋_GB2312" w:hAnsi="黑体" w:hint="eastAsia"/>
        </w:rPr>
        <w:t>月</w:t>
      </w:r>
      <w:r>
        <w:rPr>
          <w:rFonts w:ascii="仿宋_GB2312" w:eastAsia="仿宋_GB2312" w:hAnsi="黑体"/>
        </w:rPr>
        <w:t>2</w:t>
      </w:r>
      <w:r w:rsidRPr="00163512">
        <w:rPr>
          <w:rFonts w:ascii="仿宋_GB2312" w:eastAsia="仿宋_GB2312" w:hAnsi="黑体"/>
        </w:rPr>
        <w:t>1</w:t>
      </w:r>
      <w:r>
        <w:rPr>
          <w:rFonts w:ascii="仿宋_GB2312" w:eastAsia="仿宋_GB2312" w:hAnsi="黑体"/>
        </w:rPr>
        <w:t>-25</w:t>
      </w:r>
      <w:r w:rsidRPr="00163512">
        <w:rPr>
          <w:rFonts w:ascii="仿宋_GB2312" w:eastAsia="仿宋_GB2312" w:hAnsi="黑体" w:hint="eastAsia"/>
        </w:rPr>
        <w:t>日（上午</w:t>
      </w:r>
      <w:r w:rsidRPr="00163512">
        <w:rPr>
          <w:rFonts w:ascii="仿宋_GB2312" w:eastAsia="仿宋_GB2312" w:hAnsi="黑体"/>
        </w:rPr>
        <w:t>8</w:t>
      </w:r>
      <w:r w:rsidRPr="00163512">
        <w:rPr>
          <w:rFonts w:ascii="仿宋_GB2312" w:eastAsia="仿宋_GB2312" w:hAnsi="黑体" w:hint="eastAsia"/>
        </w:rPr>
        <w:t>：</w:t>
      </w:r>
      <w:r w:rsidRPr="00163512">
        <w:rPr>
          <w:rFonts w:ascii="仿宋_GB2312" w:eastAsia="仿宋_GB2312" w:hAnsi="黑体"/>
        </w:rPr>
        <w:t>30-12</w:t>
      </w:r>
      <w:r w:rsidRPr="00163512">
        <w:rPr>
          <w:rFonts w:ascii="仿宋_GB2312" w:eastAsia="仿宋_GB2312" w:hAnsi="黑体" w:hint="eastAsia"/>
        </w:rPr>
        <w:t>：</w:t>
      </w:r>
      <w:r w:rsidRPr="00163512">
        <w:rPr>
          <w:rFonts w:ascii="仿宋_GB2312" w:eastAsia="仿宋_GB2312" w:hAnsi="黑体"/>
        </w:rPr>
        <w:t>00</w:t>
      </w:r>
      <w:r w:rsidRPr="00163512">
        <w:rPr>
          <w:rFonts w:ascii="仿宋_GB2312" w:eastAsia="仿宋_GB2312" w:hAnsi="黑体" w:hint="eastAsia"/>
        </w:rPr>
        <w:t>，下午</w:t>
      </w:r>
      <w:r w:rsidRPr="00163512">
        <w:rPr>
          <w:rFonts w:ascii="仿宋_GB2312" w:eastAsia="仿宋_GB2312" w:hAnsi="黑体"/>
        </w:rPr>
        <w:t>2</w:t>
      </w:r>
      <w:r w:rsidRPr="00163512">
        <w:rPr>
          <w:rFonts w:ascii="仿宋_GB2312" w:eastAsia="仿宋_GB2312" w:hAnsi="黑体" w:hint="eastAsia"/>
        </w:rPr>
        <w:t>：</w:t>
      </w:r>
      <w:r w:rsidRPr="00163512">
        <w:rPr>
          <w:rFonts w:ascii="仿宋_GB2312" w:eastAsia="仿宋_GB2312" w:hAnsi="黑体"/>
        </w:rPr>
        <w:t>30-5</w:t>
      </w:r>
      <w:r w:rsidRPr="00163512">
        <w:rPr>
          <w:rFonts w:ascii="仿宋_GB2312" w:eastAsia="仿宋_GB2312" w:hAnsi="黑体" w:hint="eastAsia"/>
        </w:rPr>
        <w:t>：</w:t>
      </w:r>
      <w:r w:rsidRPr="00163512">
        <w:rPr>
          <w:rFonts w:ascii="仿宋_GB2312" w:eastAsia="仿宋_GB2312" w:hAnsi="黑体"/>
        </w:rPr>
        <w:t>30</w:t>
      </w:r>
      <w:r w:rsidRPr="00163512">
        <w:rPr>
          <w:rFonts w:ascii="仿宋_GB2312" w:eastAsia="仿宋_GB2312" w:hAnsi="黑体" w:hint="eastAsia"/>
        </w:rPr>
        <w:t>）</w:t>
      </w:r>
      <w:r>
        <w:rPr>
          <w:rFonts w:ascii="仿宋_GB2312" w:eastAsia="仿宋_GB2312" w:hAnsi="黑体" w:hint="eastAsia"/>
        </w:rPr>
        <w:t>，</w:t>
      </w:r>
      <w:r w:rsidRPr="00163512">
        <w:rPr>
          <w:rFonts w:ascii="仿宋_GB2312" w:eastAsia="仿宋_GB2312" w:hAnsi="黑体" w:hint="eastAsia"/>
        </w:rPr>
        <w:t>按人员类别分别在工作单位</w:t>
      </w:r>
      <w:r>
        <w:rPr>
          <w:rFonts w:ascii="仿宋_GB2312" w:eastAsia="仿宋_GB2312" w:hAnsi="黑体" w:hint="eastAsia"/>
        </w:rPr>
        <w:t>和</w:t>
      </w:r>
      <w:r w:rsidRPr="00163512">
        <w:rPr>
          <w:rFonts w:ascii="仿宋_GB2312" w:eastAsia="仿宋_GB2312" w:hAnsi="黑体" w:hint="eastAsia"/>
        </w:rPr>
        <w:t>县卫健委报名缴费。</w:t>
      </w:r>
    </w:p>
    <w:p w:rsidR="005E10E4" w:rsidRPr="00C71DC6" w:rsidRDefault="005E10E4" w:rsidP="00020A97">
      <w:pPr>
        <w:spacing w:line="560" w:lineRule="exact"/>
        <w:ind w:firstLineChars="200" w:firstLine="622"/>
        <w:rPr>
          <w:rFonts w:ascii="仿宋_GB2312" w:eastAsia="仿宋_GB2312" w:hAnsi="黑体"/>
        </w:rPr>
      </w:pPr>
      <w:r>
        <w:rPr>
          <w:rFonts w:ascii="仿宋_GB2312" w:eastAsia="仿宋_GB2312" w:hAnsi="黑体"/>
        </w:rPr>
        <w:t>2</w:t>
      </w:r>
      <w:r w:rsidRPr="00E56769">
        <w:rPr>
          <w:rFonts w:ascii="仿宋_GB2312" w:eastAsia="仿宋_GB2312" w:hAnsi="黑体" w:hint="eastAsia"/>
        </w:rPr>
        <w:t>、加分公示：</w:t>
      </w:r>
      <w:r w:rsidRPr="00E56769">
        <w:rPr>
          <w:rFonts w:ascii="仿宋_GB2312" w:eastAsia="仿宋_GB2312" w:hAnsi="黑体"/>
        </w:rPr>
        <w:t>202</w:t>
      </w:r>
      <w:r>
        <w:rPr>
          <w:rFonts w:ascii="仿宋_GB2312" w:eastAsia="仿宋_GB2312" w:hAnsi="黑体"/>
        </w:rPr>
        <w:t>2</w:t>
      </w:r>
      <w:r w:rsidRPr="00E56769">
        <w:rPr>
          <w:rFonts w:ascii="仿宋_GB2312" w:eastAsia="仿宋_GB2312" w:hAnsi="黑体" w:hint="eastAsia"/>
        </w:rPr>
        <w:t>年</w:t>
      </w:r>
      <w:r>
        <w:rPr>
          <w:rFonts w:ascii="仿宋_GB2312" w:eastAsia="仿宋_GB2312" w:hAnsi="黑体"/>
        </w:rPr>
        <w:t>3</w:t>
      </w:r>
      <w:r w:rsidRPr="00E56769">
        <w:rPr>
          <w:rFonts w:ascii="仿宋_GB2312" w:eastAsia="仿宋_GB2312" w:hAnsi="黑体" w:hint="eastAsia"/>
        </w:rPr>
        <w:t>月</w:t>
      </w:r>
      <w:r>
        <w:rPr>
          <w:rFonts w:ascii="仿宋_GB2312" w:eastAsia="仿宋_GB2312" w:hAnsi="黑体"/>
        </w:rPr>
        <w:t>19</w:t>
      </w:r>
      <w:r w:rsidRPr="00E56769">
        <w:rPr>
          <w:rFonts w:ascii="仿宋_GB2312" w:eastAsia="仿宋_GB2312" w:hAnsi="黑体"/>
        </w:rPr>
        <w:t>-</w:t>
      </w:r>
      <w:r>
        <w:rPr>
          <w:rFonts w:ascii="仿宋_GB2312" w:eastAsia="仿宋_GB2312" w:hAnsi="黑体"/>
        </w:rPr>
        <w:t>21</w:t>
      </w:r>
      <w:r w:rsidRPr="00E56769">
        <w:rPr>
          <w:rFonts w:ascii="仿宋_GB2312" w:eastAsia="仿宋_GB2312" w:hAnsi="黑体" w:hint="eastAsia"/>
        </w:rPr>
        <w:t>日。地点：</w:t>
      </w:r>
      <w:r>
        <w:rPr>
          <w:rFonts w:ascii="仿宋_GB2312" w:eastAsia="仿宋_GB2312" w:hAnsi="黑体" w:hint="eastAsia"/>
        </w:rPr>
        <w:t>所在单位院</w:t>
      </w:r>
      <w:r w:rsidRPr="00C71DC6">
        <w:rPr>
          <w:rFonts w:ascii="仿宋_GB2312" w:eastAsia="仿宋_GB2312" w:hAnsi="黑体" w:hint="eastAsia"/>
        </w:rPr>
        <w:t>内。</w:t>
      </w:r>
    </w:p>
    <w:p w:rsidR="005E10E4" w:rsidRPr="00163512" w:rsidRDefault="005E10E4" w:rsidP="00020A97">
      <w:pPr>
        <w:spacing w:line="560" w:lineRule="exact"/>
        <w:ind w:firstLineChars="200" w:firstLine="622"/>
        <w:rPr>
          <w:rFonts w:ascii="仿宋_GB2312" w:eastAsia="仿宋_GB2312" w:hAnsi="黑体"/>
        </w:rPr>
      </w:pPr>
      <w:r>
        <w:rPr>
          <w:rFonts w:ascii="仿宋_GB2312" w:eastAsia="仿宋_GB2312" w:hAnsi="黑体"/>
        </w:rPr>
        <w:t>3</w:t>
      </w:r>
      <w:r w:rsidRPr="00163512">
        <w:rPr>
          <w:rFonts w:ascii="仿宋_GB2312" w:eastAsia="仿宋_GB2312" w:hAnsi="黑体" w:hint="eastAsia"/>
        </w:rPr>
        <w:t>、发放</w:t>
      </w:r>
      <w:r>
        <w:rPr>
          <w:rFonts w:ascii="仿宋_GB2312" w:eastAsia="仿宋_GB2312" w:hAnsi="黑体" w:hint="eastAsia"/>
        </w:rPr>
        <w:t>笔试</w:t>
      </w:r>
      <w:r w:rsidRPr="00163512">
        <w:rPr>
          <w:rFonts w:ascii="仿宋_GB2312" w:eastAsia="仿宋_GB2312" w:hAnsi="黑体" w:hint="eastAsia"/>
        </w:rPr>
        <w:t>准考证时间：</w:t>
      </w:r>
      <w:r>
        <w:rPr>
          <w:rFonts w:ascii="仿宋_GB2312" w:eastAsia="仿宋_GB2312" w:hAnsi="黑体"/>
        </w:rPr>
        <w:t>4</w:t>
      </w:r>
      <w:r w:rsidRPr="00163512">
        <w:rPr>
          <w:rFonts w:ascii="仿宋_GB2312" w:eastAsia="仿宋_GB2312" w:hAnsi="黑体" w:hint="eastAsia"/>
        </w:rPr>
        <w:t>月</w:t>
      </w:r>
      <w:r>
        <w:rPr>
          <w:rFonts w:ascii="仿宋_GB2312" w:eastAsia="仿宋_GB2312" w:hAnsi="黑体"/>
        </w:rPr>
        <w:t>14</w:t>
      </w:r>
      <w:r w:rsidRPr="00163512">
        <w:rPr>
          <w:rFonts w:ascii="仿宋_GB2312" w:eastAsia="仿宋_GB2312" w:hAnsi="黑体"/>
        </w:rPr>
        <w:t>-</w:t>
      </w:r>
      <w:r>
        <w:rPr>
          <w:rFonts w:ascii="仿宋_GB2312" w:eastAsia="仿宋_GB2312" w:hAnsi="黑体"/>
        </w:rPr>
        <w:t>15</w:t>
      </w:r>
      <w:r w:rsidRPr="00163512">
        <w:rPr>
          <w:rFonts w:ascii="仿宋_GB2312" w:eastAsia="仿宋_GB2312" w:hAnsi="黑体" w:hint="eastAsia"/>
        </w:rPr>
        <w:t>日。领证地点：县卫健委。</w:t>
      </w:r>
      <w:r>
        <w:rPr>
          <w:rFonts w:ascii="仿宋_GB2312" w:eastAsia="仿宋_GB2312" w:hAnsi="黑体" w:hint="eastAsia"/>
        </w:rPr>
        <w:t>笔试准考证是考生参加笔试、资格审查、体检、选岗等招聘环节的重要凭证，请考生务必妥善保管。</w:t>
      </w:r>
    </w:p>
    <w:p w:rsidR="005E10E4" w:rsidRPr="00163512" w:rsidRDefault="005E10E4" w:rsidP="00020A97">
      <w:pPr>
        <w:spacing w:line="560" w:lineRule="exact"/>
        <w:ind w:firstLineChars="200" w:firstLine="622"/>
        <w:rPr>
          <w:rFonts w:ascii="仿宋_GB2312" w:eastAsia="仿宋_GB2312" w:hAnsi="黑体"/>
        </w:rPr>
      </w:pPr>
      <w:r>
        <w:rPr>
          <w:rFonts w:ascii="仿宋_GB2312" w:eastAsia="仿宋_GB2312" w:hAnsi="黑体"/>
        </w:rPr>
        <w:t>4</w:t>
      </w:r>
      <w:r w:rsidRPr="00163512">
        <w:rPr>
          <w:rFonts w:ascii="仿宋_GB2312" w:eastAsia="仿宋_GB2312" w:hAnsi="黑体" w:hint="eastAsia"/>
        </w:rPr>
        <w:t>、笔试时间：</w:t>
      </w:r>
      <w:r>
        <w:rPr>
          <w:rFonts w:ascii="仿宋_GB2312" w:eastAsia="仿宋_GB2312" w:hAnsi="黑体"/>
        </w:rPr>
        <w:t>4</w:t>
      </w:r>
      <w:r w:rsidRPr="00163512">
        <w:rPr>
          <w:rFonts w:ascii="仿宋_GB2312" w:eastAsia="仿宋_GB2312" w:hAnsi="黑体" w:hint="eastAsia"/>
        </w:rPr>
        <w:t>月</w:t>
      </w:r>
      <w:r>
        <w:rPr>
          <w:rFonts w:ascii="仿宋_GB2312" w:eastAsia="仿宋_GB2312" w:hAnsi="黑体"/>
        </w:rPr>
        <w:t>17</w:t>
      </w:r>
      <w:r w:rsidRPr="00163512">
        <w:rPr>
          <w:rFonts w:ascii="仿宋_GB2312" w:eastAsia="仿宋_GB2312" w:hAnsi="黑体" w:hint="eastAsia"/>
        </w:rPr>
        <w:t>日</w:t>
      </w:r>
      <w:r>
        <w:rPr>
          <w:rFonts w:ascii="仿宋_GB2312" w:eastAsia="仿宋_GB2312" w:hAnsi="黑体" w:hint="eastAsia"/>
        </w:rPr>
        <w:t>。凭有效身份证和准考证进入考场</w:t>
      </w:r>
      <w:r w:rsidRPr="00163512">
        <w:rPr>
          <w:rFonts w:ascii="仿宋_GB2312" w:eastAsia="仿宋_GB2312" w:hAnsi="黑体" w:hint="eastAsia"/>
        </w:rPr>
        <w:t>。考试地点：见准考证。</w:t>
      </w:r>
    </w:p>
    <w:p w:rsidR="005E10E4" w:rsidRDefault="005E10E4" w:rsidP="00020A97">
      <w:pPr>
        <w:spacing w:line="560" w:lineRule="exact"/>
        <w:ind w:firstLineChars="200" w:firstLine="622"/>
        <w:rPr>
          <w:rFonts w:ascii="仿宋_GB2312" w:eastAsia="仿宋_GB2312" w:hAnsi="黑体"/>
        </w:rPr>
      </w:pPr>
      <w:r>
        <w:rPr>
          <w:rFonts w:ascii="仿宋_GB2312" w:eastAsia="仿宋_GB2312" w:hAnsi="黑体"/>
        </w:rPr>
        <w:t>5</w:t>
      </w:r>
      <w:r>
        <w:rPr>
          <w:rFonts w:ascii="仿宋_GB2312" w:eastAsia="仿宋_GB2312" w:hAnsi="黑体" w:hint="eastAsia"/>
        </w:rPr>
        <w:t>、资格初审：</w:t>
      </w:r>
      <w:r>
        <w:rPr>
          <w:rFonts w:ascii="仿宋_GB2312" w:eastAsia="仿宋_GB2312" w:hAnsi="黑体"/>
        </w:rPr>
        <w:t>2022</w:t>
      </w:r>
      <w:r>
        <w:rPr>
          <w:rFonts w:ascii="仿宋_GB2312" w:eastAsia="仿宋_GB2312" w:hAnsi="黑体" w:hint="eastAsia"/>
        </w:rPr>
        <w:t>年</w:t>
      </w:r>
      <w:r>
        <w:rPr>
          <w:rFonts w:ascii="仿宋_GB2312" w:eastAsia="仿宋_GB2312" w:hAnsi="黑体"/>
        </w:rPr>
        <w:t>4</w:t>
      </w:r>
      <w:r>
        <w:rPr>
          <w:rFonts w:ascii="仿宋_GB2312" w:eastAsia="仿宋_GB2312" w:hAnsi="黑体" w:hint="eastAsia"/>
        </w:rPr>
        <w:t>月</w:t>
      </w:r>
      <w:r>
        <w:rPr>
          <w:rFonts w:ascii="仿宋_GB2312" w:eastAsia="仿宋_GB2312" w:hAnsi="黑体"/>
        </w:rPr>
        <w:t>25-27</w:t>
      </w:r>
      <w:r>
        <w:rPr>
          <w:rFonts w:ascii="仿宋_GB2312" w:eastAsia="仿宋_GB2312" w:hAnsi="黑体" w:hint="eastAsia"/>
        </w:rPr>
        <w:t>日。地点：县卫健委。</w:t>
      </w:r>
    </w:p>
    <w:p w:rsidR="005E10E4" w:rsidRPr="00C71DC6" w:rsidRDefault="005E10E4" w:rsidP="00020A97">
      <w:pPr>
        <w:spacing w:line="560" w:lineRule="exact"/>
        <w:ind w:firstLineChars="200" w:firstLine="622"/>
        <w:rPr>
          <w:rFonts w:ascii="黑体" w:eastAsia="黑体" w:hAnsi="黑体"/>
        </w:rPr>
      </w:pPr>
      <w:r w:rsidRPr="00C71DC6">
        <w:rPr>
          <w:rFonts w:ascii="黑体" w:eastAsia="黑体" w:hAnsi="黑体" w:hint="eastAsia"/>
        </w:rPr>
        <w:t>五、特别说明和监督、咨询</w:t>
      </w:r>
      <w:r w:rsidRPr="00C71DC6">
        <w:rPr>
          <w:rFonts w:ascii="黑体" w:eastAsia="黑体" w:hAnsi="黑体"/>
        </w:rPr>
        <w:t xml:space="preserve"> </w:t>
      </w:r>
      <w:r w:rsidRPr="00C71DC6">
        <w:rPr>
          <w:rFonts w:ascii="黑体" w:eastAsia="黑体" w:hAnsi="黑体" w:hint="eastAsia"/>
        </w:rPr>
        <w:t>电话</w:t>
      </w:r>
    </w:p>
    <w:p w:rsidR="005E10E4" w:rsidRDefault="005E10E4" w:rsidP="00020A97">
      <w:pPr>
        <w:spacing w:line="560" w:lineRule="exact"/>
        <w:ind w:firstLineChars="200" w:firstLine="622"/>
        <w:rPr>
          <w:rFonts w:ascii="仿宋_GB2312" w:eastAsia="仿宋_GB2312" w:hAnsi="黑体"/>
        </w:rPr>
      </w:pPr>
      <w:r>
        <w:rPr>
          <w:rFonts w:ascii="仿宋_GB2312" w:eastAsia="仿宋_GB2312" w:hAnsi="黑体" w:hint="eastAsia"/>
        </w:rPr>
        <w:t>（一）现场报名和考试请佩戴口罩并同时出示“赣通码”绿码，注意人群间隔，减少聚集。</w:t>
      </w:r>
    </w:p>
    <w:p w:rsidR="005E10E4" w:rsidRDefault="005E10E4" w:rsidP="003B1E45">
      <w:pPr>
        <w:spacing w:line="560" w:lineRule="exact"/>
        <w:ind w:firstLineChars="200" w:firstLine="622"/>
        <w:rPr>
          <w:rFonts w:ascii="仿宋_GB2312" w:eastAsia="仿宋_GB2312" w:hAnsi="黑体"/>
        </w:rPr>
      </w:pPr>
      <w:r>
        <w:rPr>
          <w:rFonts w:ascii="仿宋_GB2312" w:eastAsia="仿宋_GB2312" w:hAnsi="黑体" w:hint="eastAsia"/>
        </w:rPr>
        <w:t>（二）监督和咨询</w:t>
      </w:r>
      <w:r>
        <w:rPr>
          <w:rFonts w:ascii="仿宋_GB2312" w:eastAsia="仿宋_GB2312" w:hAnsi="黑体"/>
        </w:rPr>
        <w:t xml:space="preserve"> </w:t>
      </w:r>
      <w:r>
        <w:rPr>
          <w:rFonts w:ascii="仿宋_GB2312" w:eastAsia="仿宋_GB2312" w:hAnsi="黑体" w:hint="eastAsia"/>
        </w:rPr>
        <w:t>电话</w:t>
      </w:r>
    </w:p>
    <w:p w:rsidR="005E10E4" w:rsidRDefault="005E10E4" w:rsidP="003B1E45">
      <w:pPr>
        <w:spacing w:line="560" w:lineRule="exact"/>
        <w:ind w:firstLineChars="200" w:firstLine="622"/>
        <w:rPr>
          <w:rFonts w:ascii="仿宋_GB2312" w:eastAsia="仿宋_GB2312" w:hAnsi="黑体"/>
        </w:rPr>
      </w:pPr>
      <w:r w:rsidRPr="00163512">
        <w:rPr>
          <w:rFonts w:ascii="仿宋_GB2312" w:eastAsia="仿宋_GB2312" w:hAnsi="黑体" w:hint="eastAsia"/>
        </w:rPr>
        <w:t>咨询电话：</w:t>
      </w:r>
      <w:r w:rsidRPr="00163512">
        <w:rPr>
          <w:rFonts w:ascii="仿宋_GB2312" w:eastAsia="仿宋_GB2312" w:hAnsi="黑体"/>
        </w:rPr>
        <w:t>0796-8432890</w:t>
      </w:r>
      <w:r w:rsidRPr="00163512">
        <w:rPr>
          <w:rFonts w:ascii="仿宋_GB2312" w:eastAsia="仿宋_GB2312" w:hAnsi="黑体" w:hint="eastAsia"/>
        </w:rPr>
        <w:t>（县卫健委）、</w:t>
      </w:r>
      <w:r w:rsidRPr="00163512">
        <w:rPr>
          <w:rFonts w:ascii="仿宋_GB2312" w:eastAsia="仿宋_GB2312" w:hAnsi="黑体"/>
        </w:rPr>
        <w:t>0796-8431221</w:t>
      </w:r>
      <w:r w:rsidRPr="00163512">
        <w:rPr>
          <w:rFonts w:ascii="仿宋_GB2312" w:eastAsia="仿宋_GB2312" w:hAnsi="黑体" w:hint="eastAsia"/>
        </w:rPr>
        <w:t>（县人社局）</w:t>
      </w:r>
      <w:r>
        <w:rPr>
          <w:rFonts w:ascii="仿宋_GB2312" w:eastAsia="仿宋_GB2312" w:hAnsi="黑体" w:hint="eastAsia"/>
        </w:rPr>
        <w:t>，监督电话：</w:t>
      </w:r>
      <w:r>
        <w:rPr>
          <w:rFonts w:ascii="仿宋_GB2312" w:eastAsia="仿宋_GB2312" w:hAnsi="黑体"/>
        </w:rPr>
        <w:t>0796- 8442808</w:t>
      </w:r>
      <w:r>
        <w:rPr>
          <w:rFonts w:ascii="仿宋_GB2312" w:eastAsia="仿宋_GB2312" w:hAnsi="黑体" w:hint="eastAsia"/>
        </w:rPr>
        <w:t>（纪检监察派驻组）</w:t>
      </w:r>
    </w:p>
    <w:p w:rsidR="005E10E4" w:rsidRPr="003B1E45" w:rsidRDefault="005E10E4" w:rsidP="00020A97">
      <w:pPr>
        <w:spacing w:line="560" w:lineRule="exact"/>
        <w:ind w:firstLineChars="200" w:firstLine="622"/>
        <w:rPr>
          <w:rFonts w:ascii="仿宋_GB2312" w:eastAsia="仿宋_GB2312" w:hAnsi="黑体"/>
        </w:rPr>
      </w:pPr>
    </w:p>
    <w:p w:rsidR="005E10E4" w:rsidRPr="00163512" w:rsidRDefault="005E10E4" w:rsidP="00020A97">
      <w:pPr>
        <w:spacing w:line="560" w:lineRule="exact"/>
        <w:ind w:firstLineChars="200" w:firstLine="622"/>
        <w:rPr>
          <w:rFonts w:ascii="仿宋_GB2312" w:eastAsia="仿宋_GB2312" w:hAnsi="黑体"/>
        </w:rPr>
      </w:pPr>
      <w:r w:rsidRPr="00163512">
        <w:rPr>
          <w:rFonts w:ascii="仿宋_GB2312" w:eastAsia="仿宋_GB2312" w:hAnsi="黑体" w:hint="eastAsia"/>
        </w:rPr>
        <w:t>本</w:t>
      </w:r>
      <w:r>
        <w:rPr>
          <w:rFonts w:ascii="仿宋_GB2312" w:eastAsia="仿宋_GB2312" w:hAnsi="黑体" w:hint="eastAsia"/>
        </w:rPr>
        <w:t>公告</w:t>
      </w:r>
      <w:r w:rsidRPr="00163512">
        <w:rPr>
          <w:rFonts w:ascii="仿宋_GB2312" w:eastAsia="仿宋_GB2312" w:hAnsi="黑体" w:hint="eastAsia"/>
        </w:rPr>
        <w:t>由县卫生专业技术人员招聘选调工作领导小组办公室负责解释。</w:t>
      </w:r>
    </w:p>
    <w:p w:rsidR="005E10E4" w:rsidRDefault="005E10E4" w:rsidP="00020A97">
      <w:pPr>
        <w:spacing w:line="560" w:lineRule="exact"/>
        <w:ind w:firstLineChars="200" w:firstLine="622"/>
        <w:rPr>
          <w:rFonts w:ascii="仿宋_GB2312" w:eastAsia="仿宋_GB2312" w:hAnsi="黑体"/>
        </w:rPr>
      </w:pPr>
    </w:p>
    <w:p w:rsidR="005E10E4" w:rsidRDefault="005E10E4" w:rsidP="00020A97">
      <w:pPr>
        <w:spacing w:line="560" w:lineRule="exact"/>
        <w:ind w:firstLineChars="200" w:firstLine="622"/>
        <w:rPr>
          <w:rFonts w:ascii="仿宋_GB2312" w:eastAsia="仿宋_GB2312" w:hAnsi="黑体"/>
        </w:rPr>
      </w:pPr>
      <w:r w:rsidRPr="00163512">
        <w:rPr>
          <w:rFonts w:ascii="仿宋_GB2312" w:eastAsia="仿宋_GB2312" w:hAnsi="黑体" w:hint="eastAsia"/>
        </w:rPr>
        <w:t>附件：</w:t>
      </w:r>
    </w:p>
    <w:p w:rsidR="005E10E4" w:rsidRPr="00486CF0" w:rsidRDefault="005E10E4" w:rsidP="00486CF0">
      <w:pPr>
        <w:spacing w:line="560" w:lineRule="exact"/>
        <w:ind w:firstLineChars="200" w:firstLine="622"/>
        <w:rPr>
          <w:rFonts w:ascii="仿宋_GB2312" w:eastAsia="仿宋_GB2312" w:hAnsi="黑体"/>
        </w:rPr>
      </w:pPr>
      <w:r w:rsidRPr="00486CF0">
        <w:rPr>
          <w:rFonts w:ascii="仿宋_GB2312" w:eastAsia="仿宋_GB2312" w:hAnsi="黑体"/>
        </w:rPr>
        <w:t>1</w:t>
      </w:r>
      <w:r w:rsidRPr="00486CF0">
        <w:rPr>
          <w:rFonts w:ascii="仿宋_GB2312" w:eastAsia="仿宋_GB2312" w:hAnsi="黑体" w:hint="eastAsia"/>
        </w:rPr>
        <w:t>、</w:t>
      </w:r>
      <w:r w:rsidRPr="00486CF0">
        <w:rPr>
          <w:rFonts w:ascii="仿宋_GB2312" w:eastAsia="仿宋_GB2312" w:hAnsi="黑体"/>
        </w:rPr>
        <w:t>2022</w:t>
      </w:r>
      <w:r w:rsidRPr="00486CF0">
        <w:rPr>
          <w:rFonts w:ascii="仿宋_GB2312" w:eastAsia="仿宋_GB2312" w:hAnsi="黑体" w:hint="eastAsia"/>
        </w:rPr>
        <w:t>年吉安县医疗卫生单位招聘编制备案制卫生专业技术人员岗位表</w:t>
      </w:r>
    </w:p>
    <w:p w:rsidR="005E10E4" w:rsidRPr="00524F22" w:rsidRDefault="005E10E4" w:rsidP="00486CF0">
      <w:pPr>
        <w:spacing w:line="560" w:lineRule="exact"/>
        <w:ind w:firstLineChars="200" w:firstLine="622"/>
        <w:rPr>
          <w:rFonts w:ascii="仿宋_GB2312" w:eastAsia="仿宋_GB2312" w:hAnsi="黑体"/>
          <w:spacing w:val="-12"/>
        </w:rPr>
      </w:pPr>
      <w:r w:rsidRPr="00486CF0">
        <w:rPr>
          <w:rFonts w:ascii="仿宋_GB2312" w:eastAsia="仿宋_GB2312" w:hAnsi="黑体"/>
        </w:rPr>
        <w:t>2</w:t>
      </w:r>
      <w:r w:rsidRPr="00486CF0">
        <w:rPr>
          <w:rFonts w:ascii="仿宋_GB2312" w:eastAsia="仿宋_GB2312" w:hAnsi="黑体" w:hint="eastAsia"/>
        </w:rPr>
        <w:t>、吉安县</w:t>
      </w:r>
      <w:r w:rsidRPr="00486CF0">
        <w:rPr>
          <w:rFonts w:ascii="仿宋_GB2312" w:eastAsia="仿宋_GB2312" w:hAnsi="黑体"/>
        </w:rPr>
        <w:t>2022</w:t>
      </w:r>
      <w:r w:rsidRPr="00486CF0">
        <w:rPr>
          <w:rFonts w:ascii="仿宋_GB2312" w:eastAsia="仿宋_GB2312" w:hAnsi="黑体" w:hint="eastAsia"/>
        </w:rPr>
        <w:t>年度编制备案制专业技</w:t>
      </w:r>
      <w:r w:rsidRPr="00524F22">
        <w:rPr>
          <w:rFonts w:ascii="仿宋_GB2312" w:eastAsia="仿宋_GB2312" w:hAnsi="黑体" w:hint="eastAsia"/>
          <w:spacing w:val="-12"/>
        </w:rPr>
        <w:t>术人员招聘报名登记表</w:t>
      </w:r>
    </w:p>
    <w:p w:rsidR="005E10E4" w:rsidRPr="00524F22" w:rsidRDefault="005E10E4" w:rsidP="00020A97">
      <w:pPr>
        <w:spacing w:line="560" w:lineRule="exact"/>
        <w:ind w:firstLineChars="200" w:firstLine="622"/>
        <w:rPr>
          <w:rFonts w:ascii="仿宋_GB2312" w:eastAsia="仿宋_GB2312" w:hAnsi="黑体"/>
        </w:rPr>
      </w:pPr>
      <w:r>
        <w:rPr>
          <w:rFonts w:ascii="仿宋_GB2312" w:eastAsia="仿宋_GB2312" w:hAnsi="黑体"/>
        </w:rPr>
        <w:t>3</w:t>
      </w:r>
      <w:r>
        <w:rPr>
          <w:rFonts w:ascii="仿宋_GB2312" w:eastAsia="仿宋_GB2312" w:hAnsi="黑体" w:hint="eastAsia"/>
        </w:rPr>
        <w:t>、</w:t>
      </w:r>
      <w:r w:rsidRPr="00524F22">
        <w:rPr>
          <w:rFonts w:ascii="仿宋_GB2312" w:eastAsia="仿宋_GB2312" w:hAnsi="黑体" w:hint="eastAsia"/>
        </w:rPr>
        <w:t>吉安县</w:t>
      </w:r>
      <w:r>
        <w:rPr>
          <w:rFonts w:ascii="仿宋_GB2312" w:eastAsia="仿宋_GB2312" w:hAnsi="黑体" w:hint="eastAsia"/>
        </w:rPr>
        <w:t>面向县内公立医疗卫生机构招聘</w:t>
      </w:r>
      <w:r w:rsidRPr="00524F22">
        <w:rPr>
          <w:rFonts w:ascii="仿宋_GB2312" w:eastAsia="仿宋_GB2312" w:hAnsi="黑体" w:hint="eastAsia"/>
        </w:rPr>
        <w:t>编制备案制护</w:t>
      </w:r>
      <w:r>
        <w:rPr>
          <w:rFonts w:ascii="仿宋_GB2312" w:eastAsia="仿宋_GB2312" w:hAnsi="黑体" w:hint="eastAsia"/>
        </w:rPr>
        <w:t>理、检验人员</w:t>
      </w:r>
      <w:r w:rsidRPr="00524F22">
        <w:rPr>
          <w:rFonts w:ascii="仿宋_GB2312" w:eastAsia="仿宋_GB2312" w:hAnsi="黑体" w:hint="eastAsia"/>
        </w:rPr>
        <w:t>报名情况汇总表</w:t>
      </w:r>
    </w:p>
    <w:p w:rsidR="005E10E4" w:rsidRDefault="005E10E4" w:rsidP="00020A97">
      <w:pPr>
        <w:spacing w:line="560" w:lineRule="exact"/>
        <w:ind w:firstLineChars="200" w:firstLine="622"/>
        <w:rPr>
          <w:rFonts w:ascii="仿宋_GB2312" w:eastAsia="仿宋_GB2312" w:hAnsi="黑体"/>
        </w:rPr>
      </w:pPr>
    </w:p>
    <w:p w:rsidR="005E10E4" w:rsidRPr="00524F22" w:rsidRDefault="005E10E4" w:rsidP="00020A97">
      <w:pPr>
        <w:spacing w:line="560" w:lineRule="exact"/>
        <w:ind w:firstLineChars="200" w:firstLine="622"/>
        <w:rPr>
          <w:rFonts w:ascii="仿宋_GB2312" w:eastAsia="仿宋_GB2312" w:hAnsi="黑体"/>
        </w:rPr>
      </w:pPr>
    </w:p>
    <w:p w:rsidR="005E10E4" w:rsidRPr="00163512" w:rsidRDefault="005E10E4" w:rsidP="00020A97">
      <w:pPr>
        <w:spacing w:line="560" w:lineRule="exact"/>
        <w:ind w:firstLineChars="1523" w:firstLine="4736"/>
        <w:rPr>
          <w:rFonts w:ascii="仿宋_GB2312" w:eastAsia="仿宋_GB2312" w:hAnsi="黑体"/>
        </w:rPr>
      </w:pPr>
      <w:r w:rsidRPr="00163512">
        <w:rPr>
          <w:rFonts w:ascii="仿宋_GB2312" w:eastAsia="仿宋_GB2312" w:hAnsi="黑体" w:hint="eastAsia"/>
        </w:rPr>
        <w:t>吉安县卫生专业技术人员</w:t>
      </w:r>
    </w:p>
    <w:p w:rsidR="005E10E4" w:rsidRPr="00163512" w:rsidRDefault="005E10E4" w:rsidP="00020A97">
      <w:pPr>
        <w:spacing w:line="560" w:lineRule="exact"/>
        <w:ind w:firstLineChars="1621" w:firstLine="5041"/>
        <w:rPr>
          <w:rFonts w:ascii="仿宋_GB2312" w:eastAsia="仿宋_GB2312" w:hAnsi="黑体"/>
        </w:rPr>
      </w:pPr>
      <w:r w:rsidRPr="00163512">
        <w:rPr>
          <w:rFonts w:ascii="仿宋_GB2312" w:eastAsia="仿宋_GB2312" w:hAnsi="黑体" w:hint="eastAsia"/>
        </w:rPr>
        <w:t>招聘选调工作领导小组</w:t>
      </w:r>
    </w:p>
    <w:p w:rsidR="005E10E4" w:rsidRDefault="005E10E4" w:rsidP="00020A97">
      <w:pPr>
        <w:spacing w:line="560" w:lineRule="exact"/>
        <w:ind w:firstLineChars="1768" w:firstLine="5498"/>
      </w:pPr>
      <w:r w:rsidRPr="00163512">
        <w:rPr>
          <w:rFonts w:ascii="仿宋_GB2312" w:eastAsia="仿宋_GB2312" w:hAnsi="黑体"/>
        </w:rPr>
        <w:t>202</w:t>
      </w:r>
      <w:r>
        <w:rPr>
          <w:rFonts w:ascii="仿宋_GB2312" w:eastAsia="仿宋_GB2312" w:hAnsi="黑体"/>
        </w:rPr>
        <w:t>2</w:t>
      </w:r>
      <w:r w:rsidRPr="00163512">
        <w:rPr>
          <w:rFonts w:ascii="仿宋_GB2312" w:eastAsia="仿宋_GB2312" w:hAnsi="黑体" w:hint="eastAsia"/>
        </w:rPr>
        <w:t>年</w:t>
      </w:r>
      <w:r>
        <w:rPr>
          <w:rFonts w:ascii="仿宋_GB2312" w:eastAsia="仿宋_GB2312" w:hAnsi="黑体"/>
        </w:rPr>
        <w:t>3</w:t>
      </w:r>
      <w:r w:rsidRPr="00163512">
        <w:rPr>
          <w:rFonts w:ascii="仿宋_GB2312" w:eastAsia="仿宋_GB2312" w:hAnsi="黑体" w:hint="eastAsia"/>
        </w:rPr>
        <w:t>月</w:t>
      </w:r>
      <w:r>
        <w:rPr>
          <w:rFonts w:ascii="仿宋_GB2312" w:eastAsia="仿宋_GB2312" w:hAnsi="黑体"/>
        </w:rPr>
        <w:t>7</w:t>
      </w:r>
      <w:r w:rsidRPr="00163512">
        <w:rPr>
          <w:rFonts w:ascii="仿宋_GB2312" w:eastAsia="仿宋_GB2312" w:hAnsi="黑体" w:hint="eastAsia"/>
        </w:rPr>
        <w:t>日</w:t>
      </w:r>
      <w:r>
        <w:t xml:space="preserve"> </w:t>
      </w:r>
    </w:p>
    <w:p w:rsidR="005E10E4" w:rsidRDefault="005E10E4" w:rsidP="00583178">
      <w:pPr>
        <w:sectPr w:rsidR="005E10E4" w:rsidSect="005136B4">
          <w:footerReference w:type="even" r:id="rId8"/>
          <w:footerReference w:type="default" r:id="rId9"/>
          <w:pgSz w:w="11907" w:h="16840"/>
          <w:pgMar w:top="2098" w:right="1531" w:bottom="1985" w:left="1531" w:header="851" w:footer="1304" w:gutter="0"/>
          <w:cols w:space="708"/>
          <w:docGrid w:type="linesAndChars" w:linePitch="435" w:charSpace="-1844"/>
        </w:sectPr>
      </w:pPr>
    </w:p>
    <w:p w:rsidR="005E10E4" w:rsidRPr="00A34D2A" w:rsidRDefault="005E10E4" w:rsidP="00486CF0">
      <w:pPr>
        <w:spacing w:line="540" w:lineRule="exact"/>
        <w:rPr>
          <w:rFonts w:ascii="仿宋_GB2312" w:eastAsia="仿宋_GB2312"/>
        </w:rPr>
      </w:pPr>
      <w:r w:rsidRPr="00A34D2A">
        <w:rPr>
          <w:rFonts w:ascii="仿宋_GB2312" w:eastAsia="仿宋_GB2312" w:hint="eastAsia"/>
        </w:rPr>
        <w:t>附件</w:t>
      </w:r>
      <w:r w:rsidRPr="00A34D2A">
        <w:rPr>
          <w:rFonts w:ascii="仿宋_GB2312" w:eastAsia="仿宋_GB2312"/>
        </w:rPr>
        <w:t>1</w:t>
      </w:r>
      <w:r w:rsidRPr="00A34D2A">
        <w:rPr>
          <w:rFonts w:ascii="仿宋_GB2312" w:eastAsia="仿宋_GB2312" w:hint="eastAsia"/>
        </w:rPr>
        <w:t>：</w:t>
      </w:r>
    </w:p>
    <w:p w:rsidR="005E10E4" w:rsidRPr="006D696E" w:rsidRDefault="005E10E4" w:rsidP="00486CF0">
      <w:pPr>
        <w:spacing w:line="540" w:lineRule="exact"/>
        <w:jc w:val="center"/>
        <w:rPr>
          <w:rFonts w:ascii="方正小标宋简体" w:eastAsia="方正小标宋简体" w:hAnsi="黑体"/>
        </w:rPr>
      </w:pPr>
      <w:r w:rsidRPr="006D696E">
        <w:rPr>
          <w:rFonts w:ascii="方正小标宋简体" w:eastAsia="方正小标宋简体" w:hAnsi="黑体"/>
        </w:rPr>
        <w:t>2022</w:t>
      </w:r>
      <w:r w:rsidRPr="006D696E">
        <w:rPr>
          <w:rFonts w:ascii="方正小标宋简体" w:eastAsia="方正小标宋简体" w:hAnsi="黑体" w:hint="eastAsia"/>
        </w:rPr>
        <w:t>年</w:t>
      </w:r>
      <w:r>
        <w:rPr>
          <w:rFonts w:ascii="方正小标宋简体" w:eastAsia="方正小标宋简体" w:hAnsi="黑体" w:hint="eastAsia"/>
        </w:rPr>
        <w:t>吉安</w:t>
      </w:r>
      <w:r w:rsidRPr="006D696E">
        <w:rPr>
          <w:rFonts w:ascii="方正小标宋简体" w:eastAsia="方正小标宋简体" w:hAnsi="黑体" w:hint="eastAsia"/>
        </w:rPr>
        <w:t>县医疗卫生单位招聘编制备案制卫生专业技术人员岗位表</w:t>
      </w:r>
    </w:p>
    <w:p w:rsidR="005E10E4" w:rsidRDefault="005E10E4" w:rsidP="00486CF0"/>
    <w:tbl>
      <w:tblPr>
        <w:tblW w:w="14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
        <w:gridCol w:w="1363"/>
        <w:gridCol w:w="539"/>
        <w:gridCol w:w="800"/>
        <w:gridCol w:w="1354"/>
        <w:gridCol w:w="1244"/>
        <w:gridCol w:w="1208"/>
        <w:gridCol w:w="5029"/>
        <w:gridCol w:w="2204"/>
      </w:tblGrid>
      <w:tr w:rsidR="005E10E4" w:rsidTr="00EB2818">
        <w:trPr>
          <w:trHeight w:val="20"/>
          <w:jc w:val="center"/>
        </w:trPr>
        <w:tc>
          <w:tcPr>
            <w:tcW w:w="14393" w:type="dxa"/>
            <w:gridSpan w:val="9"/>
            <w:vAlign w:val="center"/>
          </w:tcPr>
          <w:p w:rsidR="005E10E4" w:rsidRDefault="005E10E4" w:rsidP="00EB2818">
            <w:pPr>
              <w:widowControl/>
              <w:spacing w:line="240" w:lineRule="exact"/>
              <w:jc w:val="center"/>
              <w:rPr>
                <w:rFonts w:ascii="仿宋" w:eastAsia="仿宋" w:hAnsi="仿宋"/>
                <w:b/>
                <w:bCs/>
                <w:kern w:val="0"/>
                <w:sz w:val="30"/>
                <w:szCs w:val="30"/>
              </w:rPr>
            </w:pPr>
            <w:r>
              <w:rPr>
                <w:rFonts w:ascii="黑体" w:eastAsia="黑体" w:hAnsi="黑体" w:cs="仿宋" w:hint="eastAsia"/>
                <w:sz w:val="24"/>
                <w:szCs w:val="24"/>
              </w:rPr>
              <w:t>面向县内公立医疗卫生机构招聘</w:t>
            </w:r>
          </w:p>
        </w:tc>
      </w:tr>
      <w:tr w:rsidR="005E10E4" w:rsidTr="00EB2818">
        <w:trPr>
          <w:trHeight w:val="20"/>
          <w:jc w:val="center"/>
        </w:trPr>
        <w:tc>
          <w:tcPr>
            <w:tcW w:w="652" w:type="dxa"/>
            <w:vMerge w:val="restart"/>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序号</w:t>
            </w:r>
          </w:p>
        </w:tc>
        <w:tc>
          <w:tcPr>
            <w:tcW w:w="1363" w:type="dxa"/>
            <w:vMerge w:val="restart"/>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岗位名称</w:t>
            </w:r>
          </w:p>
        </w:tc>
        <w:tc>
          <w:tcPr>
            <w:tcW w:w="539" w:type="dxa"/>
            <w:vMerge w:val="restart"/>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岗位</w:t>
            </w:r>
            <w:r>
              <w:rPr>
                <w:rFonts w:ascii="仿宋" w:eastAsia="仿宋" w:hAnsi="仿宋"/>
                <w:b/>
                <w:bCs/>
                <w:kern w:val="0"/>
                <w:sz w:val="21"/>
                <w:szCs w:val="21"/>
              </w:rPr>
              <w:br/>
            </w:r>
            <w:r>
              <w:rPr>
                <w:rFonts w:ascii="仿宋" w:eastAsia="仿宋" w:hAnsi="仿宋" w:hint="eastAsia"/>
                <w:b/>
                <w:bCs/>
                <w:kern w:val="0"/>
                <w:sz w:val="21"/>
                <w:szCs w:val="21"/>
              </w:rPr>
              <w:t>代码</w:t>
            </w:r>
          </w:p>
        </w:tc>
        <w:tc>
          <w:tcPr>
            <w:tcW w:w="800" w:type="dxa"/>
            <w:vMerge w:val="restart"/>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招聘人数</w:t>
            </w:r>
          </w:p>
        </w:tc>
        <w:tc>
          <w:tcPr>
            <w:tcW w:w="8835" w:type="dxa"/>
            <w:gridSpan w:val="4"/>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资格条件</w:t>
            </w:r>
          </w:p>
        </w:tc>
        <w:tc>
          <w:tcPr>
            <w:tcW w:w="2204" w:type="dxa"/>
            <w:vMerge w:val="restart"/>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备注</w:t>
            </w:r>
          </w:p>
        </w:tc>
      </w:tr>
      <w:tr w:rsidR="005E10E4" w:rsidTr="00EB2818">
        <w:trPr>
          <w:trHeight w:val="20"/>
          <w:jc w:val="center"/>
        </w:trPr>
        <w:tc>
          <w:tcPr>
            <w:tcW w:w="652" w:type="dxa"/>
            <w:vMerge/>
            <w:vAlign w:val="center"/>
          </w:tcPr>
          <w:p w:rsidR="005E10E4" w:rsidRDefault="005E10E4" w:rsidP="00EB2818">
            <w:pPr>
              <w:widowControl/>
              <w:spacing w:line="240" w:lineRule="exact"/>
              <w:jc w:val="left"/>
              <w:rPr>
                <w:rFonts w:ascii="仿宋" w:eastAsia="仿宋" w:hAnsi="仿宋"/>
                <w:b/>
                <w:bCs/>
                <w:kern w:val="0"/>
                <w:sz w:val="21"/>
                <w:szCs w:val="21"/>
              </w:rPr>
            </w:pPr>
          </w:p>
        </w:tc>
        <w:tc>
          <w:tcPr>
            <w:tcW w:w="1363" w:type="dxa"/>
            <w:vMerge/>
            <w:vAlign w:val="center"/>
          </w:tcPr>
          <w:p w:rsidR="005E10E4" w:rsidRDefault="005E10E4" w:rsidP="00EB2818">
            <w:pPr>
              <w:widowControl/>
              <w:spacing w:line="240" w:lineRule="exact"/>
              <w:jc w:val="left"/>
              <w:rPr>
                <w:rFonts w:ascii="仿宋" w:eastAsia="仿宋" w:hAnsi="仿宋"/>
                <w:b/>
                <w:bCs/>
                <w:kern w:val="0"/>
                <w:sz w:val="21"/>
                <w:szCs w:val="21"/>
              </w:rPr>
            </w:pPr>
          </w:p>
        </w:tc>
        <w:tc>
          <w:tcPr>
            <w:tcW w:w="539" w:type="dxa"/>
            <w:vMerge/>
            <w:vAlign w:val="center"/>
          </w:tcPr>
          <w:p w:rsidR="005E10E4" w:rsidRDefault="005E10E4" w:rsidP="00EB2818">
            <w:pPr>
              <w:widowControl/>
              <w:spacing w:line="240" w:lineRule="exact"/>
              <w:jc w:val="left"/>
              <w:rPr>
                <w:rFonts w:ascii="仿宋" w:eastAsia="仿宋" w:hAnsi="仿宋"/>
                <w:b/>
                <w:bCs/>
                <w:kern w:val="0"/>
                <w:sz w:val="21"/>
                <w:szCs w:val="21"/>
              </w:rPr>
            </w:pPr>
          </w:p>
        </w:tc>
        <w:tc>
          <w:tcPr>
            <w:tcW w:w="800" w:type="dxa"/>
            <w:vMerge/>
            <w:vAlign w:val="center"/>
          </w:tcPr>
          <w:p w:rsidR="005E10E4" w:rsidRDefault="005E10E4" w:rsidP="00EB2818">
            <w:pPr>
              <w:widowControl/>
              <w:spacing w:line="240" w:lineRule="exact"/>
              <w:jc w:val="left"/>
              <w:rPr>
                <w:rFonts w:ascii="仿宋" w:eastAsia="仿宋" w:hAnsi="仿宋"/>
                <w:b/>
                <w:bCs/>
                <w:kern w:val="0"/>
                <w:sz w:val="21"/>
                <w:szCs w:val="21"/>
              </w:rPr>
            </w:pPr>
          </w:p>
        </w:tc>
        <w:tc>
          <w:tcPr>
            <w:tcW w:w="1354" w:type="dxa"/>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专业要求</w:t>
            </w:r>
          </w:p>
        </w:tc>
        <w:tc>
          <w:tcPr>
            <w:tcW w:w="1244" w:type="dxa"/>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学历</w:t>
            </w:r>
            <w:r>
              <w:rPr>
                <w:rFonts w:ascii="仿宋" w:eastAsia="仿宋" w:hAnsi="仿宋"/>
                <w:b/>
                <w:bCs/>
                <w:kern w:val="0"/>
                <w:sz w:val="21"/>
                <w:szCs w:val="21"/>
              </w:rPr>
              <w:br/>
            </w:r>
            <w:r>
              <w:rPr>
                <w:rFonts w:ascii="仿宋" w:eastAsia="仿宋" w:hAnsi="仿宋" w:hint="eastAsia"/>
                <w:b/>
                <w:bCs/>
                <w:kern w:val="0"/>
                <w:sz w:val="21"/>
                <w:szCs w:val="21"/>
              </w:rPr>
              <w:t>（学位）</w:t>
            </w:r>
          </w:p>
        </w:tc>
        <w:tc>
          <w:tcPr>
            <w:tcW w:w="1208" w:type="dxa"/>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年龄</w:t>
            </w:r>
            <w:r>
              <w:rPr>
                <w:rFonts w:ascii="仿宋" w:eastAsia="仿宋" w:hAnsi="仿宋"/>
                <w:b/>
                <w:bCs/>
                <w:kern w:val="0"/>
                <w:sz w:val="21"/>
                <w:szCs w:val="21"/>
              </w:rPr>
              <w:br/>
            </w:r>
            <w:r>
              <w:rPr>
                <w:rFonts w:ascii="仿宋" w:eastAsia="仿宋" w:hAnsi="仿宋" w:hint="eastAsia"/>
                <w:b/>
                <w:bCs/>
                <w:kern w:val="0"/>
                <w:sz w:val="21"/>
                <w:szCs w:val="21"/>
              </w:rPr>
              <w:t>（周岁）</w:t>
            </w:r>
          </w:p>
        </w:tc>
        <w:tc>
          <w:tcPr>
            <w:tcW w:w="5029" w:type="dxa"/>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其他条件</w:t>
            </w:r>
          </w:p>
        </w:tc>
        <w:tc>
          <w:tcPr>
            <w:tcW w:w="2204" w:type="dxa"/>
            <w:vMerge/>
            <w:vAlign w:val="center"/>
          </w:tcPr>
          <w:p w:rsidR="005E10E4" w:rsidRDefault="005E10E4" w:rsidP="00EB2818">
            <w:pPr>
              <w:widowControl/>
              <w:spacing w:line="240" w:lineRule="exact"/>
              <w:jc w:val="left"/>
              <w:rPr>
                <w:rFonts w:ascii="仿宋" w:eastAsia="仿宋" w:hAnsi="仿宋"/>
                <w:b/>
                <w:bCs/>
                <w:kern w:val="0"/>
                <w:sz w:val="21"/>
                <w:szCs w:val="21"/>
              </w:rPr>
            </w:pPr>
          </w:p>
        </w:tc>
      </w:tr>
      <w:tr w:rsidR="005E10E4" w:rsidTr="00EB2818">
        <w:trPr>
          <w:trHeight w:val="20"/>
          <w:jc w:val="center"/>
        </w:trPr>
        <w:tc>
          <w:tcPr>
            <w:tcW w:w="652" w:type="dxa"/>
            <w:vAlign w:val="center"/>
          </w:tcPr>
          <w:p w:rsidR="005E10E4" w:rsidRDefault="005E10E4" w:rsidP="00EB2818">
            <w:pPr>
              <w:spacing w:line="240" w:lineRule="exact"/>
              <w:jc w:val="center"/>
              <w:rPr>
                <w:rFonts w:ascii="宋体" w:cs="仿宋"/>
                <w:sz w:val="20"/>
                <w:szCs w:val="20"/>
              </w:rPr>
            </w:pPr>
            <w:r>
              <w:rPr>
                <w:rFonts w:ascii="宋体" w:hAnsi="宋体" w:cs="仿宋"/>
                <w:sz w:val="20"/>
                <w:szCs w:val="20"/>
              </w:rPr>
              <w:t>1</w:t>
            </w:r>
          </w:p>
        </w:tc>
        <w:tc>
          <w:tcPr>
            <w:tcW w:w="1363" w:type="dxa"/>
            <w:vAlign w:val="center"/>
          </w:tcPr>
          <w:p w:rsidR="005E10E4" w:rsidRDefault="005E10E4" w:rsidP="00EB2818">
            <w:pPr>
              <w:spacing w:line="240" w:lineRule="exact"/>
              <w:jc w:val="center"/>
              <w:rPr>
                <w:rFonts w:ascii="宋体" w:cs="仿宋"/>
                <w:sz w:val="20"/>
                <w:szCs w:val="20"/>
              </w:rPr>
            </w:pPr>
            <w:r>
              <w:rPr>
                <w:rFonts w:ascii="宋体" w:hAnsi="宋体" w:cs="仿宋" w:hint="eastAsia"/>
                <w:sz w:val="20"/>
                <w:szCs w:val="20"/>
              </w:rPr>
              <w:t>护理岗</w:t>
            </w:r>
          </w:p>
        </w:tc>
        <w:tc>
          <w:tcPr>
            <w:tcW w:w="539" w:type="dxa"/>
            <w:vAlign w:val="center"/>
          </w:tcPr>
          <w:p w:rsidR="005E10E4" w:rsidRPr="00F013CB" w:rsidRDefault="005E10E4" w:rsidP="00EB2818">
            <w:pPr>
              <w:widowControl/>
              <w:spacing w:line="240" w:lineRule="exact"/>
              <w:jc w:val="left"/>
              <w:rPr>
                <w:rFonts w:ascii="宋体" w:hAnsi="宋体"/>
                <w:kern w:val="0"/>
                <w:sz w:val="21"/>
                <w:szCs w:val="21"/>
              </w:rPr>
            </w:pPr>
            <w:r w:rsidRPr="00F013CB">
              <w:rPr>
                <w:rFonts w:ascii="宋体" w:hAnsi="宋体"/>
                <w:kern w:val="0"/>
                <w:sz w:val="21"/>
                <w:szCs w:val="21"/>
              </w:rPr>
              <w:t>K01</w:t>
            </w:r>
          </w:p>
        </w:tc>
        <w:tc>
          <w:tcPr>
            <w:tcW w:w="800" w:type="dxa"/>
            <w:vAlign w:val="center"/>
          </w:tcPr>
          <w:p w:rsidR="005E10E4" w:rsidRDefault="005E10E4" w:rsidP="00605277">
            <w:pPr>
              <w:spacing w:line="240" w:lineRule="exact"/>
              <w:jc w:val="center"/>
              <w:rPr>
                <w:rFonts w:ascii="宋体" w:cs="仿宋"/>
                <w:sz w:val="20"/>
                <w:szCs w:val="20"/>
              </w:rPr>
            </w:pPr>
            <w:r>
              <w:rPr>
                <w:rFonts w:ascii="宋体" w:hAnsi="宋体" w:cs="仿宋"/>
                <w:sz w:val="20"/>
                <w:szCs w:val="20"/>
              </w:rPr>
              <w:t>47</w:t>
            </w:r>
          </w:p>
        </w:tc>
        <w:tc>
          <w:tcPr>
            <w:tcW w:w="1354" w:type="dxa"/>
            <w:vAlign w:val="center"/>
          </w:tcPr>
          <w:p w:rsidR="005E10E4" w:rsidRDefault="005E10E4" w:rsidP="00EB2818">
            <w:pPr>
              <w:widowControl/>
              <w:spacing w:line="240" w:lineRule="exact"/>
              <w:jc w:val="center"/>
              <w:rPr>
                <w:rFonts w:ascii="仿宋" w:eastAsia="仿宋" w:hAnsi="仿宋"/>
                <w:b/>
                <w:bCs/>
                <w:kern w:val="0"/>
                <w:sz w:val="30"/>
                <w:szCs w:val="30"/>
              </w:rPr>
            </w:pPr>
            <w:r>
              <w:rPr>
                <w:rFonts w:ascii="宋体" w:hAnsi="宋体" w:cs="仿宋" w:hint="eastAsia"/>
                <w:sz w:val="20"/>
                <w:szCs w:val="20"/>
              </w:rPr>
              <w:t>护理学或助产学专业</w:t>
            </w:r>
          </w:p>
        </w:tc>
        <w:tc>
          <w:tcPr>
            <w:tcW w:w="1244" w:type="dxa"/>
            <w:vAlign w:val="center"/>
          </w:tcPr>
          <w:p w:rsidR="005E10E4" w:rsidRDefault="005E10E4" w:rsidP="00EB2818">
            <w:pPr>
              <w:widowControl/>
              <w:spacing w:line="240" w:lineRule="exact"/>
              <w:jc w:val="center"/>
              <w:rPr>
                <w:rFonts w:ascii="仿宋" w:eastAsia="仿宋" w:hAnsi="仿宋"/>
                <w:b/>
                <w:bCs/>
                <w:kern w:val="0"/>
                <w:sz w:val="30"/>
                <w:szCs w:val="30"/>
              </w:rPr>
            </w:pPr>
            <w:r>
              <w:rPr>
                <w:rFonts w:ascii="宋体" w:hAnsi="宋体" w:cs="仿宋" w:hint="eastAsia"/>
                <w:sz w:val="20"/>
                <w:szCs w:val="20"/>
              </w:rPr>
              <w:t>全日制中专及以上学历</w:t>
            </w:r>
          </w:p>
        </w:tc>
        <w:tc>
          <w:tcPr>
            <w:tcW w:w="1208" w:type="dxa"/>
            <w:vAlign w:val="center"/>
          </w:tcPr>
          <w:p w:rsidR="005E10E4" w:rsidRDefault="005E10E4" w:rsidP="00EB2818">
            <w:pPr>
              <w:widowControl/>
              <w:spacing w:line="240" w:lineRule="exact"/>
              <w:jc w:val="center"/>
              <w:rPr>
                <w:rFonts w:ascii="仿宋" w:eastAsia="仿宋" w:hAnsi="仿宋"/>
                <w:b/>
                <w:bCs/>
                <w:kern w:val="0"/>
                <w:sz w:val="30"/>
                <w:szCs w:val="30"/>
              </w:rPr>
            </w:pPr>
            <w:r>
              <w:rPr>
                <w:rFonts w:ascii="宋体" w:hAnsi="宋体" w:cs="仿宋"/>
                <w:sz w:val="20"/>
                <w:szCs w:val="20"/>
              </w:rPr>
              <w:t>40</w:t>
            </w:r>
            <w:r>
              <w:rPr>
                <w:rFonts w:ascii="宋体" w:hAnsi="宋体" w:cs="仿宋" w:hint="eastAsia"/>
                <w:sz w:val="20"/>
                <w:szCs w:val="20"/>
              </w:rPr>
              <w:t>周岁及以下</w:t>
            </w:r>
          </w:p>
        </w:tc>
        <w:tc>
          <w:tcPr>
            <w:tcW w:w="5029" w:type="dxa"/>
            <w:vAlign w:val="center"/>
          </w:tcPr>
          <w:p w:rsidR="005E10E4" w:rsidRDefault="005E10E4" w:rsidP="003B1E45">
            <w:pPr>
              <w:widowControl/>
              <w:spacing w:line="220" w:lineRule="exact"/>
              <w:jc w:val="center"/>
              <w:rPr>
                <w:rFonts w:ascii="仿宋" w:eastAsia="仿宋" w:hAnsi="仿宋"/>
                <w:b/>
                <w:bCs/>
                <w:kern w:val="0"/>
                <w:sz w:val="30"/>
                <w:szCs w:val="30"/>
              </w:rPr>
            </w:pPr>
            <w:r>
              <w:rPr>
                <w:rFonts w:ascii="宋体" w:hAnsi="宋体" w:cs="仿宋" w:hint="eastAsia"/>
                <w:sz w:val="20"/>
                <w:szCs w:val="20"/>
              </w:rPr>
              <w:t>具有护士及以上资格或护士考试合格证明，</w:t>
            </w:r>
            <w:r>
              <w:rPr>
                <w:rFonts w:ascii="宋体" w:hAnsi="宋体" w:hint="eastAsia"/>
                <w:sz w:val="20"/>
                <w:szCs w:val="20"/>
              </w:rPr>
              <w:t>现在我县公立医疗卫生机构连续工作且满</w:t>
            </w:r>
            <w:r>
              <w:rPr>
                <w:rFonts w:ascii="宋体" w:hAnsi="宋体"/>
                <w:sz w:val="20"/>
                <w:szCs w:val="20"/>
              </w:rPr>
              <w:t>3</w:t>
            </w:r>
            <w:r>
              <w:rPr>
                <w:rFonts w:ascii="宋体" w:hAnsi="宋体" w:hint="eastAsia"/>
                <w:sz w:val="20"/>
                <w:szCs w:val="20"/>
              </w:rPr>
              <w:t>年及以上的在岗临时聘用护理人员（即</w:t>
            </w:r>
            <w:r>
              <w:rPr>
                <w:rFonts w:ascii="宋体" w:hAnsi="宋体"/>
                <w:sz w:val="20"/>
                <w:szCs w:val="20"/>
              </w:rPr>
              <w:t>2019</w:t>
            </w:r>
            <w:r>
              <w:rPr>
                <w:rFonts w:ascii="宋体" w:hAnsi="宋体" w:hint="eastAsia"/>
                <w:sz w:val="20"/>
                <w:szCs w:val="20"/>
              </w:rPr>
              <w:t>年</w:t>
            </w:r>
            <w:r>
              <w:rPr>
                <w:rFonts w:ascii="宋体" w:hAnsi="宋体"/>
                <w:sz w:val="20"/>
                <w:szCs w:val="20"/>
              </w:rPr>
              <w:t>3</w:t>
            </w:r>
            <w:r>
              <w:rPr>
                <w:rFonts w:ascii="宋体" w:hAnsi="宋体" w:hint="eastAsia"/>
                <w:sz w:val="20"/>
                <w:szCs w:val="20"/>
              </w:rPr>
              <w:t>月</w:t>
            </w:r>
            <w:r>
              <w:rPr>
                <w:rFonts w:ascii="宋体" w:hAnsi="宋体"/>
                <w:sz w:val="20"/>
                <w:szCs w:val="20"/>
              </w:rPr>
              <w:t>1</w:t>
            </w:r>
            <w:r>
              <w:rPr>
                <w:rFonts w:ascii="宋体" w:hAnsi="宋体" w:hint="eastAsia"/>
                <w:sz w:val="20"/>
                <w:szCs w:val="20"/>
              </w:rPr>
              <w:t>日以前参加工作）。</w:t>
            </w:r>
          </w:p>
        </w:tc>
        <w:tc>
          <w:tcPr>
            <w:tcW w:w="2204" w:type="dxa"/>
            <w:vAlign w:val="center"/>
          </w:tcPr>
          <w:p w:rsidR="005E10E4" w:rsidRDefault="005E10E4" w:rsidP="00EB2818">
            <w:pPr>
              <w:widowControl/>
              <w:spacing w:line="220" w:lineRule="exact"/>
              <w:jc w:val="center"/>
              <w:rPr>
                <w:rFonts w:ascii="宋体"/>
                <w:sz w:val="20"/>
                <w:szCs w:val="20"/>
              </w:rPr>
            </w:pPr>
          </w:p>
        </w:tc>
      </w:tr>
      <w:tr w:rsidR="005E10E4" w:rsidTr="00EB2818">
        <w:trPr>
          <w:trHeight w:val="20"/>
          <w:jc w:val="center"/>
        </w:trPr>
        <w:tc>
          <w:tcPr>
            <w:tcW w:w="652" w:type="dxa"/>
            <w:vAlign w:val="center"/>
          </w:tcPr>
          <w:p w:rsidR="005E10E4" w:rsidRDefault="005E10E4" w:rsidP="00EB2818">
            <w:pPr>
              <w:spacing w:line="240" w:lineRule="exact"/>
              <w:jc w:val="center"/>
              <w:rPr>
                <w:rFonts w:ascii="宋体" w:cs="仿宋"/>
                <w:sz w:val="20"/>
                <w:szCs w:val="20"/>
              </w:rPr>
            </w:pPr>
            <w:r>
              <w:rPr>
                <w:rFonts w:ascii="宋体" w:hAnsi="宋体" w:cs="仿宋"/>
                <w:sz w:val="20"/>
                <w:szCs w:val="20"/>
              </w:rPr>
              <w:t>2</w:t>
            </w:r>
          </w:p>
        </w:tc>
        <w:tc>
          <w:tcPr>
            <w:tcW w:w="1363" w:type="dxa"/>
            <w:vAlign w:val="center"/>
          </w:tcPr>
          <w:p w:rsidR="005E10E4" w:rsidRDefault="005E10E4" w:rsidP="00EB2818">
            <w:pPr>
              <w:spacing w:line="240" w:lineRule="exact"/>
              <w:jc w:val="center"/>
              <w:rPr>
                <w:rFonts w:ascii="宋体" w:cs="仿宋"/>
                <w:sz w:val="20"/>
                <w:szCs w:val="20"/>
              </w:rPr>
            </w:pPr>
            <w:r>
              <w:rPr>
                <w:rFonts w:ascii="宋体" w:hAnsi="宋体" w:cs="仿宋" w:hint="eastAsia"/>
                <w:sz w:val="20"/>
                <w:szCs w:val="20"/>
              </w:rPr>
              <w:t>检验岗</w:t>
            </w:r>
          </w:p>
        </w:tc>
        <w:tc>
          <w:tcPr>
            <w:tcW w:w="539" w:type="dxa"/>
            <w:vAlign w:val="center"/>
          </w:tcPr>
          <w:p w:rsidR="005E10E4" w:rsidRPr="00F013CB" w:rsidRDefault="005E10E4" w:rsidP="00F4298D">
            <w:pPr>
              <w:widowControl/>
              <w:spacing w:line="240" w:lineRule="exact"/>
              <w:jc w:val="left"/>
              <w:rPr>
                <w:rFonts w:ascii="宋体"/>
                <w:kern w:val="0"/>
                <w:sz w:val="21"/>
                <w:szCs w:val="21"/>
              </w:rPr>
            </w:pPr>
            <w:r>
              <w:rPr>
                <w:rFonts w:ascii="宋体" w:hAnsi="宋体"/>
                <w:kern w:val="0"/>
                <w:sz w:val="21"/>
                <w:szCs w:val="21"/>
              </w:rPr>
              <w:t>D01</w:t>
            </w:r>
          </w:p>
        </w:tc>
        <w:tc>
          <w:tcPr>
            <w:tcW w:w="800" w:type="dxa"/>
            <w:vAlign w:val="center"/>
          </w:tcPr>
          <w:p w:rsidR="005E10E4" w:rsidRDefault="005E10E4" w:rsidP="00EB2818">
            <w:pPr>
              <w:spacing w:line="240" w:lineRule="exact"/>
              <w:jc w:val="center"/>
              <w:rPr>
                <w:rFonts w:ascii="宋体" w:cs="仿宋"/>
                <w:sz w:val="20"/>
                <w:szCs w:val="20"/>
              </w:rPr>
            </w:pPr>
            <w:r>
              <w:rPr>
                <w:rFonts w:ascii="宋体" w:hAnsi="宋体" w:cs="仿宋"/>
                <w:sz w:val="20"/>
                <w:szCs w:val="20"/>
              </w:rPr>
              <w:t>3</w:t>
            </w:r>
          </w:p>
        </w:tc>
        <w:tc>
          <w:tcPr>
            <w:tcW w:w="1354" w:type="dxa"/>
            <w:vAlign w:val="center"/>
          </w:tcPr>
          <w:p w:rsidR="005E10E4" w:rsidRDefault="005E10E4" w:rsidP="00EB2818">
            <w:pPr>
              <w:widowControl/>
              <w:spacing w:line="240" w:lineRule="exact"/>
              <w:jc w:val="center"/>
              <w:rPr>
                <w:rFonts w:ascii="仿宋" w:eastAsia="仿宋" w:hAnsi="仿宋"/>
                <w:b/>
                <w:bCs/>
                <w:kern w:val="0"/>
                <w:sz w:val="30"/>
                <w:szCs w:val="30"/>
              </w:rPr>
            </w:pPr>
            <w:r>
              <w:rPr>
                <w:rFonts w:ascii="宋体" w:hAnsi="宋体" w:cs="仿宋" w:hint="eastAsia"/>
                <w:sz w:val="20"/>
                <w:szCs w:val="20"/>
              </w:rPr>
              <w:t>医学检验或医学检验技术专业</w:t>
            </w:r>
          </w:p>
        </w:tc>
        <w:tc>
          <w:tcPr>
            <w:tcW w:w="1244" w:type="dxa"/>
            <w:vAlign w:val="center"/>
          </w:tcPr>
          <w:p w:rsidR="005E10E4" w:rsidRDefault="005E10E4" w:rsidP="00EB2818">
            <w:pPr>
              <w:widowControl/>
              <w:spacing w:line="240" w:lineRule="exact"/>
              <w:jc w:val="center"/>
              <w:rPr>
                <w:rFonts w:ascii="仿宋" w:eastAsia="仿宋" w:hAnsi="仿宋"/>
                <w:b/>
                <w:bCs/>
                <w:kern w:val="0"/>
                <w:sz w:val="30"/>
                <w:szCs w:val="30"/>
              </w:rPr>
            </w:pPr>
            <w:r>
              <w:rPr>
                <w:rFonts w:ascii="宋体" w:hAnsi="宋体" w:cs="仿宋" w:hint="eastAsia"/>
                <w:sz w:val="20"/>
                <w:szCs w:val="20"/>
              </w:rPr>
              <w:t>全日制中专及以上学历</w:t>
            </w:r>
          </w:p>
        </w:tc>
        <w:tc>
          <w:tcPr>
            <w:tcW w:w="1208" w:type="dxa"/>
            <w:vAlign w:val="center"/>
          </w:tcPr>
          <w:p w:rsidR="005E10E4" w:rsidRDefault="005E10E4" w:rsidP="00EB2818">
            <w:pPr>
              <w:widowControl/>
              <w:spacing w:line="240" w:lineRule="exact"/>
              <w:jc w:val="center"/>
              <w:rPr>
                <w:rFonts w:ascii="仿宋" w:eastAsia="仿宋" w:hAnsi="仿宋"/>
                <w:b/>
                <w:bCs/>
                <w:kern w:val="0"/>
                <w:sz w:val="30"/>
                <w:szCs w:val="30"/>
              </w:rPr>
            </w:pPr>
            <w:r>
              <w:rPr>
                <w:rFonts w:ascii="宋体" w:hAnsi="宋体" w:cs="仿宋"/>
                <w:sz w:val="20"/>
                <w:szCs w:val="20"/>
              </w:rPr>
              <w:t>40</w:t>
            </w:r>
            <w:r>
              <w:rPr>
                <w:rFonts w:ascii="宋体" w:hAnsi="宋体" w:cs="仿宋" w:hint="eastAsia"/>
                <w:sz w:val="20"/>
                <w:szCs w:val="20"/>
              </w:rPr>
              <w:t>周岁及以下</w:t>
            </w:r>
          </w:p>
        </w:tc>
        <w:tc>
          <w:tcPr>
            <w:tcW w:w="5029" w:type="dxa"/>
            <w:vAlign w:val="center"/>
          </w:tcPr>
          <w:p w:rsidR="005E10E4" w:rsidRDefault="005E10E4" w:rsidP="003B1E45">
            <w:pPr>
              <w:widowControl/>
              <w:spacing w:line="220" w:lineRule="exact"/>
              <w:jc w:val="center"/>
              <w:rPr>
                <w:rFonts w:ascii="仿宋" w:eastAsia="仿宋" w:hAnsi="仿宋"/>
                <w:b/>
                <w:bCs/>
                <w:kern w:val="0"/>
                <w:sz w:val="30"/>
                <w:szCs w:val="30"/>
              </w:rPr>
            </w:pPr>
            <w:r>
              <w:rPr>
                <w:rFonts w:ascii="宋体" w:hAnsi="宋体" w:hint="eastAsia"/>
                <w:sz w:val="20"/>
                <w:szCs w:val="20"/>
              </w:rPr>
              <w:t>取得检验士及以上资格或检验士考试合格证明，现在我县公立医疗卫生机构连续工作且满</w:t>
            </w:r>
            <w:r>
              <w:rPr>
                <w:rFonts w:ascii="宋体" w:hAnsi="宋体"/>
                <w:sz w:val="20"/>
                <w:szCs w:val="20"/>
              </w:rPr>
              <w:t>3</w:t>
            </w:r>
            <w:r>
              <w:rPr>
                <w:rFonts w:ascii="宋体" w:hAnsi="宋体" w:hint="eastAsia"/>
                <w:sz w:val="20"/>
                <w:szCs w:val="20"/>
              </w:rPr>
              <w:t>年及以上的在岗临时聘用检验人员（即</w:t>
            </w:r>
            <w:r>
              <w:rPr>
                <w:rFonts w:ascii="宋体" w:hAnsi="宋体"/>
                <w:sz w:val="20"/>
                <w:szCs w:val="20"/>
              </w:rPr>
              <w:t>2019</w:t>
            </w:r>
            <w:r>
              <w:rPr>
                <w:rFonts w:ascii="宋体" w:hAnsi="宋体" w:hint="eastAsia"/>
                <w:sz w:val="20"/>
                <w:szCs w:val="20"/>
              </w:rPr>
              <w:t>年</w:t>
            </w:r>
            <w:r>
              <w:rPr>
                <w:rFonts w:ascii="宋体" w:hAnsi="宋体"/>
                <w:sz w:val="20"/>
                <w:szCs w:val="20"/>
              </w:rPr>
              <w:t>3</w:t>
            </w:r>
            <w:r>
              <w:rPr>
                <w:rFonts w:ascii="宋体" w:hAnsi="宋体" w:hint="eastAsia"/>
                <w:sz w:val="20"/>
                <w:szCs w:val="20"/>
              </w:rPr>
              <w:t>月</w:t>
            </w:r>
            <w:r>
              <w:rPr>
                <w:rFonts w:ascii="宋体" w:hAnsi="宋体"/>
                <w:sz w:val="20"/>
                <w:szCs w:val="20"/>
              </w:rPr>
              <w:t>1</w:t>
            </w:r>
            <w:r>
              <w:rPr>
                <w:rFonts w:ascii="宋体" w:hAnsi="宋体" w:hint="eastAsia"/>
                <w:sz w:val="20"/>
                <w:szCs w:val="20"/>
              </w:rPr>
              <w:t>日以前参加工作）。</w:t>
            </w:r>
          </w:p>
        </w:tc>
        <w:tc>
          <w:tcPr>
            <w:tcW w:w="2204" w:type="dxa"/>
            <w:vAlign w:val="center"/>
          </w:tcPr>
          <w:p w:rsidR="005E10E4" w:rsidRDefault="005E10E4" w:rsidP="00EB2818">
            <w:pPr>
              <w:widowControl/>
              <w:spacing w:line="220" w:lineRule="exact"/>
              <w:jc w:val="center"/>
              <w:rPr>
                <w:rFonts w:ascii="宋体"/>
                <w:sz w:val="20"/>
                <w:szCs w:val="20"/>
              </w:rPr>
            </w:pPr>
          </w:p>
        </w:tc>
      </w:tr>
      <w:tr w:rsidR="005E10E4" w:rsidTr="00EB2818">
        <w:trPr>
          <w:trHeight w:val="20"/>
          <w:jc w:val="center"/>
        </w:trPr>
        <w:tc>
          <w:tcPr>
            <w:tcW w:w="652" w:type="dxa"/>
            <w:vAlign w:val="center"/>
          </w:tcPr>
          <w:p w:rsidR="005E10E4" w:rsidRDefault="005E10E4" w:rsidP="00EB2818">
            <w:pPr>
              <w:spacing w:line="240" w:lineRule="exact"/>
              <w:jc w:val="center"/>
              <w:rPr>
                <w:rFonts w:ascii="宋体" w:cs="仿宋"/>
                <w:sz w:val="20"/>
                <w:szCs w:val="20"/>
              </w:rPr>
            </w:pPr>
            <w:r>
              <w:rPr>
                <w:rFonts w:ascii="宋体" w:hAnsi="宋体" w:cs="仿宋" w:hint="eastAsia"/>
                <w:sz w:val="20"/>
                <w:szCs w:val="20"/>
              </w:rPr>
              <w:t>合计</w:t>
            </w:r>
          </w:p>
        </w:tc>
        <w:tc>
          <w:tcPr>
            <w:tcW w:w="1363" w:type="dxa"/>
            <w:vAlign w:val="center"/>
          </w:tcPr>
          <w:p w:rsidR="005E10E4" w:rsidRDefault="005E10E4" w:rsidP="00EB2818">
            <w:pPr>
              <w:spacing w:line="240" w:lineRule="exact"/>
              <w:jc w:val="center"/>
              <w:rPr>
                <w:rFonts w:ascii="宋体" w:cs="仿宋"/>
                <w:sz w:val="20"/>
                <w:szCs w:val="20"/>
              </w:rPr>
            </w:pPr>
          </w:p>
        </w:tc>
        <w:tc>
          <w:tcPr>
            <w:tcW w:w="539" w:type="dxa"/>
            <w:vAlign w:val="center"/>
          </w:tcPr>
          <w:p w:rsidR="005E10E4" w:rsidRDefault="005E10E4" w:rsidP="00EB2818">
            <w:pPr>
              <w:widowControl/>
              <w:spacing w:line="240" w:lineRule="exact"/>
              <w:jc w:val="left"/>
              <w:rPr>
                <w:rFonts w:ascii="仿宋" w:eastAsia="仿宋" w:hAnsi="仿宋"/>
                <w:b/>
                <w:bCs/>
                <w:kern w:val="0"/>
                <w:sz w:val="30"/>
                <w:szCs w:val="30"/>
              </w:rPr>
            </w:pPr>
          </w:p>
        </w:tc>
        <w:tc>
          <w:tcPr>
            <w:tcW w:w="800" w:type="dxa"/>
            <w:vAlign w:val="center"/>
          </w:tcPr>
          <w:p w:rsidR="005E10E4" w:rsidRDefault="005E10E4" w:rsidP="00EB2818">
            <w:pPr>
              <w:spacing w:line="240" w:lineRule="exact"/>
              <w:jc w:val="center"/>
              <w:rPr>
                <w:rFonts w:ascii="宋体" w:cs="仿宋"/>
                <w:sz w:val="20"/>
                <w:szCs w:val="20"/>
              </w:rPr>
            </w:pPr>
            <w:r>
              <w:rPr>
                <w:rFonts w:ascii="宋体" w:hAnsi="宋体" w:cs="仿宋"/>
                <w:sz w:val="20"/>
                <w:szCs w:val="20"/>
              </w:rPr>
              <w:t>50</w:t>
            </w:r>
          </w:p>
        </w:tc>
        <w:tc>
          <w:tcPr>
            <w:tcW w:w="1354" w:type="dxa"/>
            <w:vAlign w:val="center"/>
          </w:tcPr>
          <w:p w:rsidR="005E10E4" w:rsidRDefault="005E10E4" w:rsidP="00EB2818">
            <w:pPr>
              <w:widowControl/>
              <w:spacing w:line="240" w:lineRule="exact"/>
              <w:jc w:val="center"/>
              <w:rPr>
                <w:rFonts w:ascii="宋体" w:cs="仿宋"/>
                <w:sz w:val="20"/>
                <w:szCs w:val="20"/>
              </w:rPr>
            </w:pPr>
          </w:p>
        </w:tc>
        <w:tc>
          <w:tcPr>
            <w:tcW w:w="1244" w:type="dxa"/>
            <w:vAlign w:val="center"/>
          </w:tcPr>
          <w:p w:rsidR="005E10E4" w:rsidRDefault="005E10E4" w:rsidP="00EB2818">
            <w:pPr>
              <w:widowControl/>
              <w:spacing w:line="240" w:lineRule="exact"/>
              <w:jc w:val="center"/>
              <w:rPr>
                <w:rFonts w:ascii="宋体" w:cs="仿宋"/>
                <w:sz w:val="20"/>
                <w:szCs w:val="20"/>
              </w:rPr>
            </w:pPr>
          </w:p>
        </w:tc>
        <w:tc>
          <w:tcPr>
            <w:tcW w:w="1208" w:type="dxa"/>
            <w:vAlign w:val="center"/>
          </w:tcPr>
          <w:p w:rsidR="005E10E4" w:rsidRDefault="005E10E4" w:rsidP="00EB2818">
            <w:pPr>
              <w:widowControl/>
              <w:spacing w:line="240" w:lineRule="exact"/>
              <w:jc w:val="center"/>
              <w:rPr>
                <w:rFonts w:ascii="宋体" w:cs="仿宋"/>
                <w:sz w:val="20"/>
                <w:szCs w:val="20"/>
              </w:rPr>
            </w:pPr>
          </w:p>
        </w:tc>
        <w:tc>
          <w:tcPr>
            <w:tcW w:w="5029" w:type="dxa"/>
            <w:vAlign w:val="center"/>
          </w:tcPr>
          <w:p w:rsidR="005E10E4" w:rsidRDefault="005E10E4" w:rsidP="00EB2818">
            <w:pPr>
              <w:widowControl/>
              <w:spacing w:line="220" w:lineRule="exact"/>
              <w:jc w:val="center"/>
              <w:rPr>
                <w:rFonts w:ascii="宋体"/>
                <w:sz w:val="20"/>
                <w:szCs w:val="20"/>
              </w:rPr>
            </w:pPr>
          </w:p>
        </w:tc>
        <w:tc>
          <w:tcPr>
            <w:tcW w:w="2204" w:type="dxa"/>
            <w:vAlign w:val="center"/>
          </w:tcPr>
          <w:p w:rsidR="005E10E4" w:rsidRDefault="005E10E4" w:rsidP="00EB2818">
            <w:pPr>
              <w:widowControl/>
              <w:spacing w:line="220" w:lineRule="exact"/>
              <w:jc w:val="center"/>
              <w:rPr>
                <w:rFonts w:ascii="宋体"/>
                <w:sz w:val="20"/>
                <w:szCs w:val="20"/>
              </w:rPr>
            </w:pPr>
          </w:p>
        </w:tc>
      </w:tr>
    </w:tbl>
    <w:p w:rsidR="005E10E4" w:rsidRDefault="005E10E4" w:rsidP="00486CF0"/>
    <w:tbl>
      <w:tblPr>
        <w:tblW w:w="14393" w:type="dxa"/>
        <w:jc w:val="center"/>
        <w:tblLayout w:type="fixed"/>
        <w:tblLook w:val="00A0"/>
      </w:tblPr>
      <w:tblGrid>
        <w:gridCol w:w="652"/>
        <w:gridCol w:w="1363"/>
        <w:gridCol w:w="539"/>
        <w:gridCol w:w="800"/>
        <w:gridCol w:w="1354"/>
        <w:gridCol w:w="1244"/>
        <w:gridCol w:w="1208"/>
        <w:gridCol w:w="5029"/>
        <w:gridCol w:w="2204"/>
      </w:tblGrid>
      <w:tr w:rsidR="005E10E4" w:rsidTr="00EB2818">
        <w:trPr>
          <w:trHeight w:val="20"/>
          <w:tblHeader/>
          <w:jc w:val="center"/>
        </w:trPr>
        <w:tc>
          <w:tcPr>
            <w:tcW w:w="14393" w:type="dxa"/>
            <w:gridSpan w:val="9"/>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jc w:val="center"/>
              <w:rPr>
                <w:rFonts w:ascii="宋体"/>
                <w:b/>
                <w:bCs/>
                <w:kern w:val="0"/>
                <w:sz w:val="44"/>
                <w:szCs w:val="44"/>
              </w:rPr>
            </w:pPr>
            <w:r>
              <w:rPr>
                <w:rFonts w:ascii="黑体" w:eastAsia="黑体" w:hAnsi="黑体" w:cs="仿宋" w:hint="eastAsia"/>
                <w:sz w:val="24"/>
                <w:szCs w:val="24"/>
              </w:rPr>
              <w:t>面向社会招聘</w:t>
            </w:r>
          </w:p>
        </w:tc>
      </w:tr>
      <w:tr w:rsidR="005E10E4" w:rsidTr="00EB2818">
        <w:trPr>
          <w:trHeight w:val="20"/>
          <w:tblHeader/>
          <w:jc w:val="center"/>
        </w:trPr>
        <w:tc>
          <w:tcPr>
            <w:tcW w:w="652" w:type="dxa"/>
            <w:vMerge w:val="restart"/>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序号</w:t>
            </w:r>
          </w:p>
        </w:tc>
        <w:tc>
          <w:tcPr>
            <w:tcW w:w="1363" w:type="dxa"/>
            <w:vMerge w:val="restart"/>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岗位名称</w:t>
            </w:r>
          </w:p>
        </w:tc>
        <w:tc>
          <w:tcPr>
            <w:tcW w:w="539" w:type="dxa"/>
            <w:vMerge w:val="restart"/>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岗位</w:t>
            </w:r>
            <w:r>
              <w:rPr>
                <w:rFonts w:ascii="仿宋" w:eastAsia="仿宋" w:hAnsi="仿宋"/>
                <w:b/>
                <w:bCs/>
                <w:kern w:val="0"/>
                <w:sz w:val="21"/>
                <w:szCs w:val="21"/>
              </w:rPr>
              <w:br/>
            </w:r>
            <w:r>
              <w:rPr>
                <w:rFonts w:ascii="仿宋" w:eastAsia="仿宋" w:hAnsi="仿宋" w:hint="eastAsia"/>
                <w:b/>
                <w:bCs/>
                <w:kern w:val="0"/>
                <w:sz w:val="21"/>
                <w:szCs w:val="21"/>
              </w:rPr>
              <w:t>代码</w:t>
            </w:r>
          </w:p>
        </w:tc>
        <w:tc>
          <w:tcPr>
            <w:tcW w:w="800" w:type="dxa"/>
            <w:vMerge w:val="restart"/>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招聘人数</w:t>
            </w:r>
          </w:p>
        </w:tc>
        <w:tc>
          <w:tcPr>
            <w:tcW w:w="8835" w:type="dxa"/>
            <w:gridSpan w:val="4"/>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资格条件</w:t>
            </w:r>
          </w:p>
        </w:tc>
        <w:tc>
          <w:tcPr>
            <w:tcW w:w="2204" w:type="dxa"/>
            <w:vMerge w:val="restart"/>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备注</w:t>
            </w:r>
          </w:p>
        </w:tc>
      </w:tr>
      <w:tr w:rsidR="005E10E4" w:rsidTr="00EB2818">
        <w:trPr>
          <w:trHeight w:val="20"/>
          <w:tblHeader/>
          <w:jc w:val="center"/>
        </w:trPr>
        <w:tc>
          <w:tcPr>
            <w:tcW w:w="652" w:type="dxa"/>
            <w:vMerge/>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left"/>
              <w:rPr>
                <w:rFonts w:ascii="仿宋" w:eastAsia="仿宋" w:hAnsi="仿宋"/>
                <w:b/>
                <w:bCs/>
                <w:kern w:val="0"/>
                <w:sz w:val="21"/>
                <w:szCs w:val="21"/>
              </w:rPr>
            </w:pPr>
          </w:p>
        </w:tc>
        <w:tc>
          <w:tcPr>
            <w:tcW w:w="1363" w:type="dxa"/>
            <w:vMerge/>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left"/>
              <w:rPr>
                <w:rFonts w:ascii="仿宋" w:eastAsia="仿宋" w:hAnsi="仿宋"/>
                <w:b/>
                <w:bCs/>
                <w:kern w:val="0"/>
                <w:sz w:val="21"/>
                <w:szCs w:val="21"/>
              </w:rPr>
            </w:pPr>
          </w:p>
        </w:tc>
        <w:tc>
          <w:tcPr>
            <w:tcW w:w="539" w:type="dxa"/>
            <w:vMerge/>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left"/>
              <w:rPr>
                <w:rFonts w:ascii="仿宋" w:eastAsia="仿宋" w:hAnsi="仿宋"/>
                <w:b/>
                <w:bCs/>
                <w:kern w:val="0"/>
                <w:sz w:val="21"/>
                <w:szCs w:val="21"/>
              </w:rPr>
            </w:pPr>
          </w:p>
        </w:tc>
        <w:tc>
          <w:tcPr>
            <w:tcW w:w="800" w:type="dxa"/>
            <w:vMerge/>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left"/>
              <w:rPr>
                <w:rFonts w:ascii="仿宋" w:eastAsia="仿宋" w:hAnsi="仿宋"/>
                <w:b/>
                <w:bCs/>
                <w:kern w:val="0"/>
                <w:sz w:val="21"/>
                <w:szCs w:val="21"/>
              </w:rPr>
            </w:pP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专业要求</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学历</w:t>
            </w:r>
            <w:r>
              <w:rPr>
                <w:rFonts w:ascii="仿宋" w:eastAsia="仿宋" w:hAnsi="仿宋"/>
                <w:b/>
                <w:bCs/>
                <w:kern w:val="0"/>
                <w:sz w:val="21"/>
                <w:szCs w:val="21"/>
              </w:rPr>
              <w:br/>
            </w:r>
            <w:r>
              <w:rPr>
                <w:rFonts w:ascii="仿宋" w:eastAsia="仿宋" w:hAnsi="仿宋" w:hint="eastAsia"/>
                <w:b/>
                <w:bCs/>
                <w:kern w:val="0"/>
                <w:sz w:val="21"/>
                <w:szCs w:val="21"/>
              </w:rPr>
              <w:t>（学位）</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年龄</w:t>
            </w:r>
            <w:r>
              <w:rPr>
                <w:rFonts w:ascii="仿宋" w:eastAsia="仿宋" w:hAnsi="仿宋"/>
                <w:b/>
                <w:bCs/>
                <w:kern w:val="0"/>
                <w:sz w:val="21"/>
                <w:szCs w:val="21"/>
              </w:rPr>
              <w:br/>
            </w:r>
            <w:r>
              <w:rPr>
                <w:rFonts w:ascii="仿宋" w:eastAsia="仿宋" w:hAnsi="仿宋" w:hint="eastAsia"/>
                <w:b/>
                <w:bCs/>
                <w:kern w:val="0"/>
                <w:sz w:val="21"/>
                <w:szCs w:val="21"/>
              </w:rPr>
              <w:t>（周岁）</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仿宋" w:eastAsia="仿宋" w:hAnsi="仿宋"/>
                <w:b/>
                <w:bCs/>
                <w:kern w:val="0"/>
                <w:sz w:val="21"/>
                <w:szCs w:val="21"/>
              </w:rPr>
            </w:pPr>
            <w:r>
              <w:rPr>
                <w:rFonts w:ascii="仿宋" w:eastAsia="仿宋" w:hAnsi="仿宋" w:hint="eastAsia"/>
                <w:b/>
                <w:bCs/>
                <w:kern w:val="0"/>
                <w:sz w:val="21"/>
                <w:szCs w:val="21"/>
              </w:rPr>
              <w:t>其他条件</w:t>
            </w:r>
          </w:p>
        </w:tc>
        <w:tc>
          <w:tcPr>
            <w:tcW w:w="2204" w:type="dxa"/>
            <w:vMerge/>
            <w:tcBorders>
              <w:top w:val="nil"/>
              <w:left w:val="single" w:sz="4" w:space="0" w:color="auto"/>
              <w:bottom w:val="single" w:sz="4" w:space="0" w:color="auto"/>
              <w:right w:val="single" w:sz="4" w:space="0" w:color="auto"/>
            </w:tcBorders>
            <w:vAlign w:val="center"/>
          </w:tcPr>
          <w:p w:rsidR="005E10E4" w:rsidRDefault="005E10E4" w:rsidP="00EB2818">
            <w:pPr>
              <w:widowControl/>
              <w:spacing w:line="240" w:lineRule="exact"/>
              <w:jc w:val="left"/>
              <w:rPr>
                <w:rFonts w:ascii="仿宋" w:eastAsia="仿宋" w:hAnsi="仿宋"/>
                <w:b/>
                <w:bCs/>
                <w:kern w:val="0"/>
                <w:sz w:val="21"/>
                <w:szCs w:val="21"/>
              </w:rPr>
            </w:pP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1</w:t>
            </w:r>
          </w:p>
        </w:tc>
        <w:tc>
          <w:tcPr>
            <w:tcW w:w="1363"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left"/>
              <w:rPr>
                <w:rFonts w:ascii="宋体"/>
                <w:color w:val="000000"/>
                <w:kern w:val="0"/>
                <w:sz w:val="22"/>
                <w:szCs w:val="22"/>
              </w:rPr>
            </w:pPr>
            <w:r>
              <w:rPr>
                <w:rFonts w:ascii="宋体" w:hAnsi="宋体" w:hint="eastAsia"/>
                <w:color w:val="000000"/>
                <w:kern w:val="0"/>
                <w:sz w:val="22"/>
                <w:szCs w:val="22"/>
              </w:rPr>
              <w:t>县直医院急诊科医师岗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A01</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7</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临床医学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具有执业医师资格，因院前急救劳动强度较大，适合男性。</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r>
              <w:rPr>
                <w:rFonts w:ascii="宋体" w:hAnsi="宋体" w:hint="eastAsia"/>
                <w:color w:val="000000"/>
                <w:kern w:val="0"/>
                <w:sz w:val="20"/>
                <w:szCs w:val="20"/>
              </w:rPr>
              <w:t>县人民医院</w:t>
            </w:r>
            <w:r>
              <w:rPr>
                <w:rFonts w:ascii="宋体" w:hAnsi="宋体"/>
                <w:color w:val="000000"/>
                <w:kern w:val="0"/>
                <w:sz w:val="20"/>
                <w:szCs w:val="20"/>
              </w:rPr>
              <w:t>3</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县中医院</w:t>
            </w:r>
            <w:r>
              <w:rPr>
                <w:rFonts w:ascii="宋体" w:hAnsi="宋体"/>
                <w:color w:val="000000"/>
                <w:kern w:val="0"/>
                <w:sz w:val="20"/>
                <w:szCs w:val="20"/>
              </w:rPr>
              <w:t>4</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按成绩高分到低分选岗</w:t>
            </w: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2</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color w:val="000000"/>
                <w:kern w:val="0"/>
                <w:sz w:val="20"/>
                <w:szCs w:val="20"/>
              </w:rPr>
              <w:t>县妇幼保健院</w:t>
            </w:r>
            <w:r>
              <w:rPr>
                <w:rFonts w:ascii="宋体" w:hAnsi="宋体" w:hint="eastAsia"/>
                <w:kern w:val="0"/>
                <w:sz w:val="22"/>
                <w:szCs w:val="22"/>
              </w:rPr>
              <w:t>临床医师岗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A02</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临床医学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具有执业医师资格（对全日制本科及以上学历者执业资格不作要求）。</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4"/>
                <w:szCs w:val="24"/>
              </w:rPr>
            </w:pPr>
            <w:r>
              <w:rPr>
                <w:rFonts w:ascii="宋体" w:hAnsi="宋体"/>
                <w:color w:val="000000"/>
                <w:kern w:val="0"/>
                <w:sz w:val="24"/>
                <w:szCs w:val="24"/>
              </w:rPr>
              <w:t>3</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县人民医院</w:t>
            </w:r>
            <w:r>
              <w:rPr>
                <w:rFonts w:ascii="宋体" w:hAnsi="宋体" w:hint="eastAsia"/>
                <w:color w:val="000000"/>
                <w:kern w:val="0"/>
                <w:sz w:val="20"/>
                <w:szCs w:val="20"/>
              </w:rPr>
              <w:t>内窥镜室</w:t>
            </w:r>
            <w:r>
              <w:rPr>
                <w:rFonts w:ascii="宋体" w:hAnsi="宋体" w:hint="eastAsia"/>
                <w:color w:val="000000"/>
                <w:kern w:val="0"/>
                <w:sz w:val="22"/>
                <w:szCs w:val="22"/>
              </w:rPr>
              <w:t>临床医师岗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A03</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临床医学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35</w:t>
            </w:r>
            <w:r>
              <w:rPr>
                <w:rFonts w:ascii="宋体" w:hAnsi="宋体" w:hint="eastAsia"/>
                <w:color w:val="000000"/>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2"/>
                <w:szCs w:val="22"/>
              </w:rPr>
            </w:pPr>
            <w:r>
              <w:rPr>
                <w:rFonts w:ascii="宋体" w:hAnsi="宋体" w:hint="eastAsia"/>
                <w:color w:val="000000"/>
                <w:kern w:val="0"/>
                <w:sz w:val="22"/>
                <w:szCs w:val="22"/>
              </w:rPr>
              <w:t>具有执业医师资格，同时须有三级医院内窥镜进修学习经历。</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1"/>
                <w:szCs w:val="21"/>
              </w:rPr>
            </w:pPr>
            <w:r>
              <w:rPr>
                <w:rFonts w:ascii="宋体" w:hAnsi="宋体"/>
                <w:kern w:val="0"/>
                <w:sz w:val="21"/>
                <w:szCs w:val="21"/>
              </w:rPr>
              <w:t>4</w:t>
            </w:r>
          </w:p>
        </w:tc>
        <w:tc>
          <w:tcPr>
            <w:tcW w:w="1363"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1"/>
                <w:szCs w:val="21"/>
              </w:rPr>
            </w:pPr>
            <w:r>
              <w:rPr>
                <w:rFonts w:ascii="宋体" w:hAnsi="宋体" w:hint="eastAsia"/>
                <w:kern w:val="0"/>
                <w:sz w:val="21"/>
                <w:szCs w:val="21"/>
              </w:rPr>
              <w:t>县第三人民医院临床医生岗</w:t>
            </w:r>
          </w:p>
        </w:tc>
        <w:tc>
          <w:tcPr>
            <w:tcW w:w="539" w:type="dxa"/>
            <w:tcBorders>
              <w:top w:val="single" w:sz="4" w:space="0" w:color="auto"/>
              <w:left w:val="nil"/>
              <w:bottom w:val="single" w:sz="4" w:space="0" w:color="auto"/>
              <w:right w:val="nil"/>
            </w:tcBorders>
            <w:noWrap/>
            <w:vAlign w:val="center"/>
          </w:tcPr>
          <w:p w:rsidR="005E10E4" w:rsidRDefault="005E10E4" w:rsidP="00EB2818">
            <w:pPr>
              <w:widowControl/>
              <w:spacing w:line="240" w:lineRule="exact"/>
              <w:jc w:val="center"/>
              <w:rPr>
                <w:rFonts w:ascii="宋体"/>
                <w:kern w:val="0"/>
                <w:sz w:val="21"/>
                <w:szCs w:val="21"/>
              </w:rPr>
            </w:pPr>
            <w:r>
              <w:rPr>
                <w:rFonts w:ascii="宋体" w:hAnsi="宋体"/>
                <w:kern w:val="0"/>
                <w:sz w:val="21"/>
                <w:szCs w:val="21"/>
              </w:rPr>
              <w:t>A04</w:t>
            </w:r>
            <w:r>
              <w:rPr>
                <w:rFonts w:ascii="宋体" w:hAnsi="宋体" w:hint="eastAsia"/>
                <w:kern w:val="0"/>
                <w:sz w:val="21"/>
                <w:szCs w:val="21"/>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1"/>
                <w:szCs w:val="21"/>
              </w:rPr>
            </w:pPr>
            <w:r>
              <w:rPr>
                <w:rFonts w:ascii="宋体" w:hAnsi="宋体"/>
                <w:color w:val="000000"/>
                <w:kern w:val="0"/>
                <w:sz w:val="21"/>
                <w:szCs w:val="21"/>
              </w:rPr>
              <w:t>2</w:t>
            </w:r>
          </w:p>
        </w:tc>
        <w:tc>
          <w:tcPr>
            <w:tcW w:w="135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1"/>
                <w:szCs w:val="21"/>
              </w:rPr>
            </w:pPr>
            <w:r>
              <w:rPr>
                <w:rFonts w:ascii="宋体" w:hAnsi="宋体" w:hint="eastAsia"/>
                <w:color w:val="000000"/>
                <w:kern w:val="0"/>
                <w:sz w:val="21"/>
                <w:szCs w:val="21"/>
              </w:rPr>
              <w:t>临床医学</w:t>
            </w:r>
          </w:p>
        </w:tc>
        <w:tc>
          <w:tcPr>
            <w:tcW w:w="124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1"/>
                <w:szCs w:val="21"/>
              </w:rPr>
            </w:pPr>
            <w:r>
              <w:rPr>
                <w:rFonts w:ascii="宋体" w:hAnsi="宋体" w:hint="eastAsia"/>
                <w:kern w:val="0"/>
                <w:sz w:val="21"/>
                <w:szCs w:val="21"/>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1"/>
                <w:szCs w:val="21"/>
              </w:rPr>
            </w:pPr>
            <w:r>
              <w:rPr>
                <w:rFonts w:ascii="宋体" w:hAnsi="宋体"/>
                <w:kern w:val="0"/>
                <w:sz w:val="21"/>
                <w:szCs w:val="21"/>
              </w:rPr>
              <w:t>35</w:t>
            </w:r>
            <w:r>
              <w:rPr>
                <w:rFonts w:ascii="宋体" w:hAnsi="宋体" w:hint="eastAsia"/>
                <w:kern w:val="0"/>
                <w:sz w:val="21"/>
                <w:szCs w:val="21"/>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1"/>
                <w:szCs w:val="21"/>
              </w:rPr>
            </w:pPr>
            <w:r>
              <w:rPr>
                <w:rFonts w:ascii="宋体" w:hAnsi="宋体" w:hint="eastAsia"/>
                <w:color w:val="000000"/>
                <w:kern w:val="0"/>
                <w:sz w:val="21"/>
                <w:szCs w:val="21"/>
              </w:rPr>
              <w:t>具有执业（助理）医师资格（对全日制本科及以上学历者执业资格不作要求）。</w:t>
            </w:r>
          </w:p>
        </w:tc>
        <w:tc>
          <w:tcPr>
            <w:tcW w:w="2204" w:type="dxa"/>
            <w:tcBorders>
              <w:top w:val="single" w:sz="4" w:space="0" w:color="auto"/>
              <w:left w:val="nil"/>
              <w:bottom w:val="single" w:sz="4" w:space="0" w:color="auto"/>
              <w:right w:val="single" w:sz="4" w:space="0" w:color="auto"/>
            </w:tcBorders>
            <w:vAlign w:val="center"/>
          </w:tcPr>
          <w:p w:rsidR="005E10E4" w:rsidRPr="001C2B8E" w:rsidRDefault="005E10E4" w:rsidP="00545096">
            <w:pPr>
              <w:widowControl/>
              <w:spacing w:line="240" w:lineRule="exact"/>
              <w:jc w:val="left"/>
              <w:rPr>
                <w:rFonts w:ascii="宋体"/>
                <w:color w:val="000000"/>
                <w:spacing w:val="-6"/>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EB2818">
        <w:trPr>
          <w:trHeight w:val="905"/>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4"/>
                <w:szCs w:val="24"/>
              </w:rPr>
            </w:pPr>
            <w:r>
              <w:rPr>
                <w:rFonts w:ascii="宋体" w:hAnsi="宋体"/>
                <w:color w:val="000000"/>
                <w:kern w:val="0"/>
                <w:sz w:val="24"/>
                <w:szCs w:val="24"/>
              </w:rPr>
              <w:t>5</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县直医院麻醉医师岗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A05</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2</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临床医学或麻醉学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35</w:t>
            </w:r>
            <w:r>
              <w:rPr>
                <w:rFonts w:ascii="宋体" w:hAnsi="宋体" w:hint="eastAsia"/>
                <w:color w:val="000000"/>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left"/>
              <w:rPr>
                <w:rFonts w:ascii="宋体"/>
                <w:kern w:val="0"/>
                <w:sz w:val="22"/>
                <w:szCs w:val="22"/>
              </w:rPr>
            </w:pPr>
            <w:r w:rsidRPr="00C71DC6">
              <w:rPr>
                <w:rFonts w:ascii="宋体" w:hint="eastAsia"/>
                <w:kern w:val="0"/>
                <w:sz w:val="22"/>
                <w:szCs w:val="22"/>
              </w:rPr>
              <w:t>具有执业医师资格。（对全日制本科及以上学历者执业资格不作要求）。</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r>
              <w:rPr>
                <w:rFonts w:ascii="宋体" w:hAnsi="宋体" w:hint="eastAsia"/>
                <w:color w:val="000000"/>
                <w:kern w:val="0"/>
                <w:sz w:val="20"/>
                <w:szCs w:val="20"/>
              </w:rPr>
              <w:t>县妇幼保健院</w:t>
            </w:r>
            <w:r>
              <w:rPr>
                <w:rFonts w:ascii="宋体" w:hAnsi="宋体"/>
                <w:color w:val="000000"/>
                <w:kern w:val="0"/>
                <w:sz w:val="20"/>
                <w:szCs w:val="20"/>
              </w:rPr>
              <w:t>1</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县中医院</w:t>
            </w:r>
            <w:r>
              <w:rPr>
                <w:rFonts w:ascii="宋体" w:hAnsi="宋体"/>
                <w:color w:val="000000"/>
                <w:kern w:val="0"/>
                <w:sz w:val="20"/>
                <w:szCs w:val="20"/>
              </w:rPr>
              <w:t>1</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按成绩高分到低分选岗</w:t>
            </w:r>
          </w:p>
        </w:tc>
      </w:tr>
      <w:tr w:rsidR="005E10E4" w:rsidTr="00486CF0">
        <w:trPr>
          <w:trHeight w:val="482"/>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6</w:t>
            </w:r>
          </w:p>
        </w:tc>
        <w:tc>
          <w:tcPr>
            <w:tcW w:w="1363"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hint="eastAsia"/>
                <w:color w:val="000000"/>
                <w:kern w:val="0"/>
                <w:sz w:val="21"/>
                <w:szCs w:val="21"/>
              </w:rPr>
              <w:t>县第三人民医院麻醉医生生岗</w:t>
            </w:r>
          </w:p>
        </w:tc>
        <w:tc>
          <w:tcPr>
            <w:tcW w:w="539" w:type="dxa"/>
            <w:tcBorders>
              <w:top w:val="single" w:sz="4" w:space="0" w:color="auto"/>
              <w:left w:val="nil"/>
              <w:bottom w:val="single" w:sz="4" w:space="0" w:color="auto"/>
              <w:right w:val="nil"/>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A06</w:t>
            </w:r>
            <w:r>
              <w:rPr>
                <w:rFonts w:ascii="宋体" w:hAnsi="宋体" w:hint="eastAsia"/>
                <w:color w:val="000000"/>
                <w:kern w:val="0"/>
                <w:sz w:val="21"/>
                <w:szCs w:val="21"/>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1</w:t>
            </w:r>
          </w:p>
        </w:tc>
        <w:tc>
          <w:tcPr>
            <w:tcW w:w="135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kern w:val="0"/>
                <w:sz w:val="21"/>
                <w:szCs w:val="21"/>
              </w:rPr>
            </w:pPr>
            <w:r>
              <w:rPr>
                <w:rFonts w:ascii="宋体" w:hAnsi="宋体" w:hint="eastAsia"/>
                <w:kern w:val="0"/>
                <w:sz w:val="21"/>
                <w:szCs w:val="21"/>
              </w:rPr>
              <w:t>临床医学、</w:t>
            </w:r>
            <w:r>
              <w:rPr>
                <w:rFonts w:ascii="宋体"/>
                <w:kern w:val="0"/>
                <w:sz w:val="21"/>
                <w:szCs w:val="21"/>
              </w:rPr>
              <w:br/>
            </w:r>
            <w:r>
              <w:rPr>
                <w:rFonts w:ascii="宋体" w:hAnsi="宋体" w:hint="eastAsia"/>
                <w:kern w:val="0"/>
                <w:sz w:val="21"/>
                <w:szCs w:val="21"/>
              </w:rPr>
              <w:t>麻醉学</w:t>
            </w:r>
          </w:p>
        </w:tc>
        <w:tc>
          <w:tcPr>
            <w:tcW w:w="124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hint="eastAsia"/>
                <w:color w:val="000000"/>
                <w:kern w:val="0"/>
                <w:sz w:val="21"/>
                <w:szCs w:val="21"/>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35</w:t>
            </w:r>
            <w:r>
              <w:rPr>
                <w:rFonts w:ascii="宋体" w:hAnsi="宋体" w:hint="eastAsia"/>
                <w:color w:val="000000"/>
                <w:kern w:val="0"/>
                <w:sz w:val="21"/>
                <w:szCs w:val="21"/>
              </w:rPr>
              <w:t>周岁及以下</w:t>
            </w:r>
          </w:p>
        </w:tc>
        <w:tc>
          <w:tcPr>
            <w:tcW w:w="5029"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hint="eastAsia"/>
                <w:kern w:val="0"/>
                <w:sz w:val="22"/>
                <w:szCs w:val="22"/>
              </w:rPr>
              <w:t>具有执业（助理）医师资格（对全日制本科及以上学历者执业资格不作要求）。</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486CF0">
        <w:trPr>
          <w:trHeight w:val="1512"/>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7</w:t>
            </w:r>
          </w:p>
        </w:tc>
        <w:tc>
          <w:tcPr>
            <w:tcW w:w="1363" w:type="dxa"/>
            <w:tcBorders>
              <w:top w:val="nil"/>
              <w:left w:val="nil"/>
              <w:bottom w:val="single" w:sz="4" w:space="0" w:color="auto"/>
              <w:right w:val="single" w:sz="4" w:space="0" w:color="auto"/>
            </w:tcBorders>
            <w:vAlign w:val="center"/>
          </w:tcPr>
          <w:p w:rsidR="005E10E4" w:rsidRDefault="005E10E4" w:rsidP="006B3545">
            <w:pPr>
              <w:widowControl/>
              <w:spacing w:line="240" w:lineRule="exact"/>
              <w:jc w:val="center"/>
              <w:rPr>
                <w:rFonts w:ascii="宋体"/>
                <w:kern w:val="0"/>
                <w:sz w:val="22"/>
                <w:szCs w:val="22"/>
              </w:rPr>
            </w:pPr>
            <w:r>
              <w:rPr>
                <w:rFonts w:ascii="宋体" w:hAnsi="宋体" w:hint="eastAsia"/>
                <w:color w:val="000000"/>
                <w:kern w:val="0"/>
                <w:sz w:val="22"/>
                <w:szCs w:val="22"/>
              </w:rPr>
              <w:t>县直医院</w:t>
            </w:r>
            <w:r>
              <w:rPr>
                <w:rFonts w:ascii="宋体" w:hAnsi="宋体" w:hint="eastAsia"/>
                <w:kern w:val="0"/>
                <w:sz w:val="22"/>
                <w:szCs w:val="22"/>
              </w:rPr>
              <w:t>影像医师岗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A07</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4</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临床医学、临床医学（影像方向）、医学影像学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全日制大专</w:t>
            </w:r>
            <w:r>
              <w:rPr>
                <w:rFonts w:ascii="宋体"/>
                <w:kern w:val="0"/>
                <w:sz w:val="22"/>
                <w:szCs w:val="22"/>
              </w:rPr>
              <w:br/>
            </w:r>
            <w:r>
              <w:rPr>
                <w:rFonts w:ascii="宋体" w:hAnsi="宋体" w:hint="eastAsia"/>
                <w:kern w:val="0"/>
                <w:sz w:val="22"/>
                <w:szCs w:val="22"/>
              </w:rPr>
              <w:t>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具有执业医师资格（对全日制本科及以上学历者执业资格不作要求）</w:t>
            </w:r>
          </w:p>
        </w:tc>
        <w:tc>
          <w:tcPr>
            <w:tcW w:w="2204" w:type="dxa"/>
            <w:tcBorders>
              <w:top w:val="nil"/>
              <w:left w:val="nil"/>
              <w:bottom w:val="single" w:sz="4" w:space="0" w:color="auto"/>
              <w:right w:val="single" w:sz="4" w:space="0" w:color="auto"/>
            </w:tcBorders>
            <w:vAlign w:val="center"/>
          </w:tcPr>
          <w:p w:rsidR="005E10E4" w:rsidRDefault="005E10E4" w:rsidP="006B3545">
            <w:pPr>
              <w:widowControl/>
              <w:spacing w:line="220" w:lineRule="exact"/>
              <w:jc w:val="left"/>
              <w:rPr>
                <w:rFonts w:ascii="宋体"/>
                <w:color w:val="000000"/>
                <w:kern w:val="0"/>
                <w:sz w:val="20"/>
                <w:szCs w:val="20"/>
              </w:rPr>
            </w:pPr>
            <w:r>
              <w:rPr>
                <w:rFonts w:ascii="宋体" w:hAnsi="宋体" w:hint="eastAsia"/>
                <w:color w:val="000000"/>
                <w:kern w:val="0"/>
                <w:sz w:val="20"/>
                <w:szCs w:val="20"/>
              </w:rPr>
              <w:t>县人民医院、县妇幼保健院放射诊断医师岗各</w:t>
            </w:r>
            <w:r>
              <w:rPr>
                <w:rFonts w:ascii="宋体" w:hAnsi="宋体"/>
                <w:color w:val="000000"/>
                <w:kern w:val="0"/>
                <w:sz w:val="20"/>
                <w:szCs w:val="20"/>
              </w:rPr>
              <w:t>1</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县人民医院、县中医院超声诊断医师岗各</w:t>
            </w:r>
            <w:r>
              <w:rPr>
                <w:rFonts w:ascii="宋体" w:hAnsi="宋体"/>
                <w:color w:val="000000"/>
                <w:kern w:val="0"/>
                <w:sz w:val="20"/>
                <w:szCs w:val="20"/>
              </w:rPr>
              <w:t>1</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按成绩高分到低分选岗</w:t>
            </w: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kern w:val="0"/>
                <w:sz w:val="21"/>
                <w:szCs w:val="21"/>
              </w:rPr>
            </w:pPr>
            <w:r>
              <w:rPr>
                <w:rFonts w:ascii="宋体" w:hAnsi="宋体"/>
                <w:kern w:val="0"/>
                <w:sz w:val="21"/>
                <w:szCs w:val="21"/>
              </w:rPr>
              <w:t>8</w:t>
            </w:r>
          </w:p>
        </w:tc>
        <w:tc>
          <w:tcPr>
            <w:tcW w:w="1363" w:type="dxa"/>
            <w:tcBorders>
              <w:top w:val="single" w:sz="4" w:space="0" w:color="auto"/>
              <w:left w:val="nil"/>
              <w:bottom w:val="single" w:sz="4" w:space="0" w:color="auto"/>
              <w:right w:val="single" w:sz="4" w:space="0" w:color="auto"/>
            </w:tcBorders>
            <w:vAlign w:val="center"/>
          </w:tcPr>
          <w:p w:rsidR="005E10E4" w:rsidRDefault="005E10E4" w:rsidP="00AB32E5">
            <w:pPr>
              <w:widowControl/>
              <w:spacing w:line="220" w:lineRule="exact"/>
              <w:jc w:val="center"/>
              <w:rPr>
                <w:rFonts w:ascii="宋体"/>
                <w:kern w:val="0"/>
                <w:sz w:val="21"/>
                <w:szCs w:val="21"/>
              </w:rPr>
            </w:pPr>
            <w:r>
              <w:rPr>
                <w:rFonts w:ascii="宋体" w:hAnsi="宋体" w:hint="eastAsia"/>
                <w:kern w:val="0"/>
                <w:sz w:val="21"/>
                <w:szCs w:val="21"/>
              </w:rPr>
              <w:t>县第三人民医院影像</w:t>
            </w:r>
            <w:r>
              <w:rPr>
                <w:rFonts w:ascii="宋体"/>
                <w:kern w:val="0"/>
                <w:sz w:val="21"/>
                <w:szCs w:val="21"/>
              </w:rPr>
              <w:br/>
            </w:r>
            <w:r>
              <w:rPr>
                <w:rFonts w:ascii="宋体" w:hAnsi="宋体" w:hint="eastAsia"/>
                <w:kern w:val="0"/>
                <w:sz w:val="21"/>
                <w:szCs w:val="21"/>
              </w:rPr>
              <w:t>医生岗</w:t>
            </w:r>
          </w:p>
        </w:tc>
        <w:tc>
          <w:tcPr>
            <w:tcW w:w="539" w:type="dxa"/>
            <w:tcBorders>
              <w:top w:val="single" w:sz="4" w:space="0" w:color="auto"/>
              <w:left w:val="nil"/>
              <w:bottom w:val="single" w:sz="4" w:space="0" w:color="auto"/>
              <w:right w:val="nil"/>
            </w:tcBorders>
            <w:noWrap/>
            <w:vAlign w:val="center"/>
          </w:tcPr>
          <w:p w:rsidR="005E10E4" w:rsidRDefault="005E10E4" w:rsidP="00EB2818">
            <w:pPr>
              <w:widowControl/>
              <w:spacing w:line="220" w:lineRule="exact"/>
              <w:jc w:val="center"/>
              <w:rPr>
                <w:rFonts w:ascii="宋体"/>
                <w:kern w:val="0"/>
                <w:sz w:val="21"/>
                <w:szCs w:val="21"/>
              </w:rPr>
            </w:pPr>
            <w:r>
              <w:rPr>
                <w:rFonts w:ascii="宋体" w:hAnsi="宋体"/>
                <w:kern w:val="0"/>
                <w:sz w:val="21"/>
                <w:szCs w:val="21"/>
              </w:rPr>
              <w:t>A08</w:t>
            </w:r>
            <w:r>
              <w:rPr>
                <w:rFonts w:ascii="宋体" w:hAnsi="宋体" w:hint="eastAsia"/>
                <w:kern w:val="0"/>
                <w:sz w:val="21"/>
                <w:szCs w:val="21"/>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3</w:t>
            </w:r>
          </w:p>
        </w:tc>
        <w:tc>
          <w:tcPr>
            <w:tcW w:w="135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hint="eastAsia"/>
                <w:color w:val="000000"/>
                <w:kern w:val="0"/>
                <w:sz w:val="21"/>
                <w:szCs w:val="21"/>
              </w:rPr>
              <w:t>临床医学（影像方向）、临床医学、医学影像学</w:t>
            </w:r>
          </w:p>
        </w:tc>
        <w:tc>
          <w:tcPr>
            <w:tcW w:w="124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kern w:val="0"/>
                <w:sz w:val="21"/>
                <w:szCs w:val="21"/>
              </w:rPr>
            </w:pPr>
            <w:r>
              <w:rPr>
                <w:rFonts w:ascii="宋体" w:hAnsi="宋体" w:hint="eastAsia"/>
                <w:kern w:val="0"/>
                <w:sz w:val="21"/>
                <w:szCs w:val="21"/>
              </w:rPr>
              <w:t>全日制大专</w:t>
            </w:r>
            <w:r>
              <w:rPr>
                <w:rFonts w:ascii="宋体"/>
                <w:kern w:val="0"/>
                <w:sz w:val="21"/>
                <w:szCs w:val="21"/>
              </w:rPr>
              <w:br/>
            </w:r>
            <w:r>
              <w:rPr>
                <w:rFonts w:ascii="宋体" w:hAnsi="宋体" w:hint="eastAsia"/>
                <w:kern w:val="0"/>
                <w:sz w:val="21"/>
                <w:szCs w:val="21"/>
              </w:rPr>
              <w:t>及以上</w:t>
            </w:r>
          </w:p>
        </w:tc>
        <w:tc>
          <w:tcPr>
            <w:tcW w:w="1208"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kern w:val="0"/>
                <w:sz w:val="21"/>
                <w:szCs w:val="21"/>
              </w:rPr>
            </w:pPr>
            <w:r>
              <w:rPr>
                <w:rFonts w:ascii="宋体" w:hAnsi="宋体"/>
                <w:kern w:val="0"/>
                <w:sz w:val="21"/>
                <w:szCs w:val="21"/>
              </w:rPr>
              <w:t>35</w:t>
            </w:r>
            <w:r>
              <w:rPr>
                <w:rFonts w:ascii="宋体" w:hAnsi="宋体" w:hint="eastAsia"/>
                <w:kern w:val="0"/>
                <w:sz w:val="21"/>
                <w:szCs w:val="21"/>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kern w:val="0"/>
                <w:sz w:val="21"/>
                <w:szCs w:val="21"/>
              </w:rPr>
            </w:pP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9</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color w:val="000000"/>
                <w:kern w:val="0"/>
                <w:sz w:val="22"/>
                <w:szCs w:val="22"/>
              </w:rPr>
              <w:t>县人民医院</w:t>
            </w:r>
            <w:r>
              <w:rPr>
                <w:rFonts w:ascii="宋体" w:hAnsi="宋体" w:hint="eastAsia"/>
                <w:kern w:val="0"/>
                <w:sz w:val="22"/>
                <w:szCs w:val="22"/>
              </w:rPr>
              <w:t>心电图医师岗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A09</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临床医学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具有执业医师资格（对全日制本科及以上学历者执业资格不作要求）。</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AB32E5">
        <w:trPr>
          <w:trHeight w:val="695"/>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10</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color w:val="000000"/>
                <w:kern w:val="0"/>
                <w:sz w:val="22"/>
                <w:szCs w:val="22"/>
              </w:rPr>
              <w:t>县人民医院</w:t>
            </w:r>
            <w:r>
              <w:rPr>
                <w:rFonts w:ascii="宋体" w:hAnsi="宋体" w:hint="eastAsia"/>
                <w:kern w:val="0"/>
                <w:sz w:val="22"/>
                <w:szCs w:val="22"/>
              </w:rPr>
              <w:t>病理医师岗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A10</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临床医学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具有执业医师资格（对全日制本科及以上学历者执业资格不作要求）。</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4"/>
                <w:szCs w:val="24"/>
              </w:rPr>
            </w:pPr>
            <w:r>
              <w:rPr>
                <w:rFonts w:ascii="宋体" w:hAnsi="宋体"/>
                <w:color w:val="000000"/>
                <w:kern w:val="0"/>
                <w:sz w:val="24"/>
                <w:szCs w:val="24"/>
              </w:rPr>
              <w:t>11</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县妇幼保健院中医临床岗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B01</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中医学、中西医临床医学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全日制本科及以上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35</w:t>
            </w:r>
            <w:r>
              <w:rPr>
                <w:rFonts w:ascii="宋体" w:hAnsi="宋体" w:hint="eastAsia"/>
                <w:color w:val="000000"/>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2"/>
                <w:szCs w:val="22"/>
              </w:rPr>
            </w:pPr>
            <w:r>
              <w:rPr>
                <w:rFonts w:ascii="宋体" w:hAnsi="宋体" w:hint="eastAsia"/>
                <w:color w:val="000000"/>
                <w:kern w:val="0"/>
                <w:sz w:val="22"/>
                <w:szCs w:val="22"/>
              </w:rPr>
              <w:t xml:space="preserve">　</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1"/>
                <w:szCs w:val="21"/>
              </w:rPr>
            </w:pPr>
            <w:r>
              <w:rPr>
                <w:rFonts w:ascii="宋体" w:hAnsi="宋体"/>
                <w:kern w:val="0"/>
                <w:sz w:val="21"/>
                <w:szCs w:val="21"/>
              </w:rPr>
              <w:t>12</w:t>
            </w:r>
          </w:p>
        </w:tc>
        <w:tc>
          <w:tcPr>
            <w:tcW w:w="1363"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Pr>
                <w:rFonts w:ascii="宋体" w:hint="eastAsia"/>
                <w:kern w:val="0"/>
                <w:sz w:val="22"/>
                <w:szCs w:val="22"/>
              </w:rPr>
              <w:t>县第三人民医</w:t>
            </w:r>
            <w:r w:rsidRPr="00C71DC6">
              <w:rPr>
                <w:rFonts w:ascii="宋体" w:hint="eastAsia"/>
                <w:kern w:val="0"/>
                <w:sz w:val="22"/>
                <w:szCs w:val="22"/>
              </w:rPr>
              <w:t>院中医临床医生岗</w:t>
            </w:r>
          </w:p>
        </w:tc>
        <w:tc>
          <w:tcPr>
            <w:tcW w:w="539" w:type="dxa"/>
            <w:tcBorders>
              <w:top w:val="single" w:sz="4" w:space="0" w:color="auto"/>
              <w:left w:val="nil"/>
              <w:bottom w:val="single" w:sz="4" w:space="0" w:color="auto"/>
              <w:right w:val="nil"/>
            </w:tcBorders>
            <w:noWrap/>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kern w:val="0"/>
                <w:sz w:val="22"/>
                <w:szCs w:val="22"/>
              </w:rPr>
              <w:t>B02</w:t>
            </w:r>
            <w:r w:rsidRPr="00C71DC6">
              <w:rPr>
                <w:rFonts w:ascii="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kern w:val="0"/>
                <w:sz w:val="22"/>
                <w:szCs w:val="22"/>
              </w:rPr>
              <w:t>3</w:t>
            </w:r>
          </w:p>
        </w:tc>
        <w:tc>
          <w:tcPr>
            <w:tcW w:w="135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hint="eastAsia"/>
                <w:kern w:val="0"/>
                <w:sz w:val="22"/>
                <w:szCs w:val="22"/>
              </w:rPr>
              <w:t>中医学、针炙推拿学、中西医临床医学</w:t>
            </w:r>
          </w:p>
        </w:tc>
        <w:tc>
          <w:tcPr>
            <w:tcW w:w="124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hint="eastAsia"/>
                <w:kern w:val="0"/>
                <w:sz w:val="22"/>
                <w:szCs w:val="22"/>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kern w:val="0"/>
                <w:sz w:val="22"/>
                <w:szCs w:val="22"/>
              </w:rPr>
              <w:t>35</w:t>
            </w:r>
            <w:r w:rsidRPr="00C71DC6">
              <w:rPr>
                <w:rFonts w:ascii="宋体" w:hint="eastAsia"/>
                <w:kern w:val="0"/>
                <w:sz w:val="22"/>
                <w:szCs w:val="22"/>
              </w:rPr>
              <w:t>周岁及以下</w:t>
            </w:r>
          </w:p>
        </w:tc>
        <w:tc>
          <w:tcPr>
            <w:tcW w:w="5029"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hint="eastAsia"/>
                <w:kern w:val="0"/>
                <w:sz w:val="22"/>
                <w:szCs w:val="22"/>
              </w:rPr>
              <w:t>具有执业（助理）医师资格（对全日制本科及以上学历者执业资格不作要求）。</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4"/>
                <w:szCs w:val="24"/>
              </w:rPr>
            </w:pPr>
            <w:r>
              <w:rPr>
                <w:rFonts w:ascii="宋体" w:hAnsi="宋体"/>
                <w:color w:val="000000"/>
                <w:kern w:val="0"/>
                <w:sz w:val="24"/>
                <w:szCs w:val="24"/>
              </w:rPr>
              <w:t>13</w:t>
            </w:r>
          </w:p>
        </w:tc>
        <w:tc>
          <w:tcPr>
            <w:tcW w:w="1363"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sidRPr="00C71DC6">
              <w:rPr>
                <w:rFonts w:ascii="宋体" w:hAnsi="宋体" w:hint="eastAsia"/>
                <w:kern w:val="0"/>
                <w:sz w:val="22"/>
                <w:szCs w:val="22"/>
              </w:rPr>
              <w:t>县妇幼保健院康复技师岗</w:t>
            </w:r>
          </w:p>
        </w:tc>
        <w:tc>
          <w:tcPr>
            <w:tcW w:w="539"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C01</w:t>
            </w:r>
          </w:p>
        </w:tc>
        <w:tc>
          <w:tcPr>
            <w:tcW w:w="800" w:type="dxa"/>
            <w:tcBorders>
              <w:top w:val="nil"/>
              <w:left w:val="nil"/>
              <w:bottom w:val="single" w:sz="4" w:space="0" w:color="auto"/>
              <w:right w:val="single" w:sz="4" w:space="0" w:color="auto"/>
            </w:tcBorders>
            <w:noWrap/>
            <w:vAlign w:val="center"/>
          </w:tcPr>
          <w:p w:rsidR="005E10E4" w:rsidRPr="00C71DC6" w:rsidRDefault="005E10E4" w:rsidP="00EB2818">
            <w:pPr>
              <w:widowControl/>
              <w:spacing w:line="240" w:lineRule="exact"/>
              <w:jc w:val="center"/>
              <w:rPr>
                <w:rFonts w:ascii="宋体" w:hAnsi="宋体"/>
                <w:kern w:val="0"/>
                <w:sz w:val="22"/>
                <w:szCs w:val="22"/>
              </w:rPr>
            </w:pPr>
            <w:r w:rsidRPr="00C71DC6">
              <w:rPr>
                <w:rFonts w:ascii="宋体" w:hAnsi="宋体"/>
                <w:kern w:val="0"/>
                <w:sz w:val="22"/>
                <w:szCs w:val="22"/>
              </w:rPr>
              <w:t>1</w:t>
            </w:r>
          </w:p>
        </w:tc>
        <w:tc>
          <w:tcPr>
            <w:tcW w:w="135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sidRPr="00C71DC6">
              <w:rPr>
                <w:rFonts w:ascii="宋体" w:hAnsi="宋体" w:hint="eastAsia"/>
                <w:kern w:val="0"/>
                <w:sz w:val="22"/>
                <w:szCs w:val="22"/>
              </w:rPr>
              <w:t>康复治疗学、康复治疗技术</w:t>
            </w:r>
          </w:p>
        </w:tc>
        <w:tc>
          <w:tcPr>
            <w:tcW w:w="124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sidRPr="00C71DC6">
              <w:rPr>
                <w:rFonts w:ascii="宋体" w:hAnsi="宋体" w:hint="eastAsia"/>
                <w:kern w:val="0"/>
                <w:sz w:val="22"/>
                <w:szCs w:val="22"/>
              </w:rPr>
              <w:t>全日制大专</w:t>
            </w:r>
            <w:r w:rsidRPr="00C71DC6">
              <w:rPr>
                <w:rFonts w:ascii="宋体"/>
                <w:kern w:val="0"/>
                <w:sz w:val="22"/>
                <w:szCs w:val="22"/>
              </w:rPr>
              <w:br/>
            </w:r>
            <w:r w:rsidRPr="00C71DC6">
              <w:rPr>
                <w:rFonts w:ascii="宋体" w:hAnsi="宋体" w:hint="eastAsia"/>
                <w:kern w:val="0"/>
                <w:sz w:val="22"/>
                <w:szCs w:val="22"/>
              </w:rPr>
              <w:t>及以上</w:t>
            </w:r>
          </w:p>
        </w:tc>
        <w:tc>
          <w:tcPr>
            <w:tcW w:w="1208"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sidRPr="00C71DC6">
              <w:rPr>
                <w:rFonts w:ascii="宋体" w:hAnsi="宋体"/>
                <w:kern w:val="0"/>
                <w:sz w:val="22"/>
                <w:szCs w:val="22"/>
              </w:rPr>
              <w:t>35</w:t>
            </w:r>
            <w:r w:rsidRPr="00C71DC6">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2"/>
                <w:szCs w:val="22"/>
              </w:rPr>
            </w:pPr>
            <w:r>
              <w:rPr>
                <w:rFonts w:ascii="宋体" w:hAnsi="宋体" w:hint="eastAsia"/>
                <w:color w:val="000000"/>
                <w:kern w:val="0"/>
                <w:sz w:val="22"/>
                <w:szCs w:val="22"/>
              </w:rPr>
              <w:t>具有康复技师资格（对本科及以上学历者专技资格不作要求）</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14</w:t>
            </w:r>
          </w:p>
        </w:tc>
        <w:tc>
          <w:tcPr>
            <w:tcW w:w="1363"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县人民医院医学检验岗</w:t>
            </w:r>
          </w:p>
        </w:tc>
        <w:tc>
          <w:tcPr>
            <w:tcW w:w="539" w:type="dxa"/>
            <w:tcBorders>
              <w:top w:val="nil"/>
              <w:left w:val="nil"/>
              <w:bottom w:val="single" w:sz="4" w:space="0" w:color="auto"/>
              <w:right w:val="single" w:sz="4" w:space="0" w:color="auto"/>
            </w:tcBorders>
            <w:vAlign w:val="center"/>
          </w:tcPr>
          <w:p w:rsidR="005E10E4" w:rsidRPr="00C71DC6" w:rsidRDefault="005E10E4" w:rsidP="00F4298D">
            <w:pPr>
              <w:widowControl/>
              <w:spacing w:line="240" w:lineRule="exact"/>
              <w:jc w:val="center"/>
              <w:rPr>
                <w:rFonts w:ascii="宋体"/>
                <w:kern w:val="0"/>
                <w:sz w:val="22"/>
                <w:szCs w:val="22"/>
              </w:rPr>
            </w:pPr>
            <w:r>
              <w:rPr>
                <w:rFonts w:ascii="宋体" w:hAnsi="宋体"/>
                <w:kern w:val="0"/>
                <w:sz w:val="22"/>
                <w:szCs w:val="22"/>
              </w:rPr>
              <w:t>D02</w:t>
            </w:r>
          </w:p>
        </w:tc>
        <w:tc>
          <w:tcPr>
            <w:tcW w:w="800" w:type="dxa"/>
            <w:tcBorders>
              <w:top w:val="nil"/>
              <w:left w:val="nil"/>
              <w:bottom w:val="single" w:sz="4" w:space="0" w:color="auto"/>
              <w:right w:val="single" w:sz="4" w:space="0" w:color="auto"/>
            </w:tcBorders>
            <w:noWrap/>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2</w:t>
            </w:r>
          </w:p>
        </w:tc>
        <w:tc>
          <w:tcPr>
            <w:tcW w:w="135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医学检验、医学检验技术</w:t>
            </w:r>
          </w:p>
        </w:tc>
        <w:tc>
          <w:tcPr>
            <w:tcW w:w="124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sidRPr="00C71DC6">
              <w:rPr>
                <w:rFonts w:ascii="宋体" w:hAnsi="宋体" w:hint="eastAsia"/>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具有检验师资格（对本科及以上学历者专技资格不作要求）</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kern w:val="0"/>
                <w:sz w:val="21"/>
                <w:szCs w:val="21"/>
              </w:rPr>
            </w:pPr>
            <w:r>
              <w:rPr>
                <w:rFonts w:ascii="宋体" w:hAnsi="宋体"/>
                <w:kern w:val="0"/>
                <w:sz w:val="21"/>
                <w:szCs w:val="21"/>
              </w:rPr>
              <w:t>15</w:t>
            </w:r>
          </w:p>
        </w:tc>
        <w:tc>
          <w:tcPr>
            <w:tcW w:w="1363"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Pr>
                <w:rFonts w:ascii="宋体" w:hAnsi="宋体" w:hint="eastAsia"/>
                <w:kern w:val="0"/>
                <w:sz w:val="22"/>
                <w:szCs w:val="22"/>
              </w:rPr>
              <w:t>县第三人民医</w:t>
            </w:r>
            <w:r w:rsidRPr="00C71DC6">
              <w:rPr>
                <w:rFonts w:ascii="宋体" w:hAnsi="宋体" w:hint="eastAsia"/>
                <w:kern w:val="0"/>
                <w:sz w:val="22"/>
                <w:szCs w:val="22"/>
              </w:rPr>
              <w:t>院检验岗</w:t>
            </w:r>
          </w:p>
        </w:tc>
        <w:tc>
          <w:tcPr>
            <w:tcW w:w="539" w:type="dxa"/>
            <w:tcBorders>
              <w:top w:val="single" w:sz="4" w:space="0" w:color="auto"/>
              <w:left w:val="nil"/>
              <w:bottom w:val="single" w:sz="4" w:space="0" w:color="auto"/>
              <w:right w:val="nil"/>
            </w:tcBorders>
            <w:noWrap/>
            <w:vAlign w:val="center"/>
          </w:tcPr>
          <w:p w:rsidR="005E10E4" w:rsidRPr="00C71DC6" w:rsidRDefault="005E10E4" w:rsidP="00F4298D">
            <w:pPr>
              <w:widowControl/>
              <w:spacing w:line="240" w:lineRule="exact"/>
              <w:jc w:val="center"/>
              <w:rPr>
                <w:rFonts w:ascii="宋体"/>
                <w:kern w:val="0"/>
                <w:sz w:val="22"/>
                <w:szCs w:val="22"/>
              </w:rPr>
            </w:pPr>
            <w:r w:rsidRPr="00C71DC6">
              <w:rPr>
                <w:rFonts w:ascii="宋体" w:hAnsi="宋体"/>
                <w:kern w:val="0"/>
                <w:sz w:val="22"/>
                <w:szCs w:val="22"/>
              </w:rPr>
              <w:t>D0</w:t>
            </w:r>
            <w:r>
              <w:rPr>
                <w:rFonts w:ascii="宋体" w:hAnsi="宋体"/>
                <w:kern w:val="0"/>
                <w:sz w:val="22"/>
                <w:szCs w:val="22"/>
              </w:rPr>
              <w:t>3</w:t>
            </w:r>
            <w:r w:rsidRPr="00C71DC6">
              <w:rPr>
                <w:rFonts w:ascii="宋体" w:hAnsi="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Pr="00C71DC6" w:rsidRDefault="005E10E4" w:rsidP="00C71DC6">
            <w:pPr>
              <w:widowControl/>
              <w:spacing w:line="240" w:lineRule="exact"/>
              <w:jc w:val="center"/>
              <w:rPr>
                <w:rFonts w:ascii="宋体" w:hAnsi="宋体"/>
                <w:kern w:val="0"/>
                <w:sz w:val="22"/>
                <w:szCs w:val="22"/>
              </w:rPr>
            </w:pPr>
            <w:r w:rsidRPr="00C71DC6">
              <w:rPr>
                <w:rFonts w:ascii="宋体" w:hAnsi="宋体"/>
                <w:kern w:val="0"/>
                <w:sz w:val="22"/>
                <w:szCs w:val="22"/>
              </w:rPr>
              <w:t>4</w:t>
            </w:r>
          </w:p>
        </w:tc>
        <w:tc>
          <w:tcPr>
            <w:tcW w:w="135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hint="eastAsia"/>
                <w:kern w:val="0"/>
                <w:sz w:val="22"/>
                <w:szCs w:val="22"/>
              </w:rPr>
              <w:t>医学检验或医学检验技术</w:t>
            </w:r>
          </w:p>
        </w:tc>
        <w:tc>
          <w:tcPr>
            <w:tcW w:w="124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hint="eastAsia"/>
                <w:kern w:val="0"/>
                <w:sz w:val="22"/>
                <w:szCs w:val="22"/>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35</w:t>
            </w:r>
            <w:r w:rsidRPr="00C71DC6">
              <w:rPr>
                <w:rFonts w:ascii="宋体" w:hAnsi="宋体" w:hint="eastAsia"/>
                <w:kern w:val="0"/>
                <w:sz w:val="22"/>
                <w:szCs w:val="22"/>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kern w:val="0"/>
                <w:sz w:val="21"/>
                <w:szCs w:val="21"/>
              </w:rPr>
            </w:pPr>
            <w:r>
              <w:rPr>
                <w:rFonts w:ascii="宋体" w:hAnsi="宋体" w:hint="eastAsia"/>
                <w:kern w:val="0"/>
                <w:sz w:val="21"/>
                <w:szCs w:val="21"/>
              </w:rPr>
              <w:t xml:space="preserve">　</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16</w:t>
            </w:r>
          </w:p>
        </w:tc>
        <w:tc>
          <w:tcPr>
            <w:tcW w:w="1363"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县人民医院药剂岗</w:t>
            </w:r>
          </w:p>
        </w:tc>
        <w:tc>
          <w:tcPr>
            <w:tcW w:w="539"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E01</w:t>
            </w:r>
          </w:p>
        </w:tc>
        <w:tc>
          <w:tcPr>
            <w:tcW w:w="800" w:type="dxa"/>
            <w:tcBorders>
              <w:top w:val="nil"/>
              <w:left w:val="nil"/>
              <w:bottom w:val="single" w:sz="4" w:space="0" w:color="auto"/>
              <w:right w:val="single" w:sz="4" w:space="0" w:color="auto"/>
            </w:tcBorders>
            <w:noWrap/>
            <w:vAlign w:val="center"/>
          </w:tcPr>
          <w:p w:rsidR="005E10E4" w:rsidRPr="00C71DC6" w:rsidRDefault="005E10E4" w:rsidP="00EB2818">
            <w:pPr>
              <w:widowControl/>
              <w:spacing w:line="240" w:lineRule="exact"/>
              <w:jc w:val="center"/>
              <w:rPr>
                <w:rFonts w:ascii="宋体" w:hAnsi="宋体"/>
                <w:kern w:val="0"/>
                <w:sz w:val="22"/>
                <w:szCs w:val="22"/>
              </w:rPr>
            </w:pPr>
            <w:r w:rsidRPr="00C71DC6">
              <w:rPr>
                <w:rFonts w:ascii="宋体" w:hAnsi="宋体"/>
                <w:kern w:val="0"/>
                <w:sz w:val="22"/>
                <w:szCs w:val="22"/>
              </w:rPr>
              <w:t>1</w:t>
            </w:r>
          </w:p>
        </w:tc>
        <w:tc>
          <w:tcPr>
            <w:tcW w:w="135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药学</w:t>
            </w:r>
          </w:p>
        </w:tc>
        <w:tc>
          <w:tcPr>
            <w:tcW w:w="124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全日制本科及以上</w:t>
            </w:r>
          </w:p>
        </w:tc>
        <w:tc>
          <w:tcPr>
            <w:tcW w:w="1208"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 xml:space="preserve">　</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kern w:val="0"/>
                <w:sz w:val="21"/>
                <w:szCs w:val="21"/>
              </w:rPr>
            </w:pPr>
            <w:r>
              <w:rPr>
                <w:rFonts w:ascii="宋体" w:hAnsi="宋体"/>
                <w:kern w:val="0"/>
                <w:sz w:val="21"/>
                <w:szCs w:val="21"/>
              </w:rPr>
              <w:t>17</w:t>
            </w:r>
          </w:p>
        </w:tc>
        <w:tc>
          <w:tcPr>
            <w:tcW w:w="1363"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Pr>
                <w:rFonts w:ascii="宋体" w:hAnsi="宋体" w:hint="eastAsia"/>
                <w:kern w:val="0"/>
                <w:sz w:val="22"/>
                <w:szCs w:val="22"/>
              </w:rPr>
              <w:t>县第三人民医</w:t>
            </w:r>
            <w:r w:rsidRPr="00C71DC6">
              <w:rPr>
                <w:rFonts w:ascii="宋体" w:hAnsi="宋体" w:hint="eastAsia"/>
                <w:kern w:val="0"/>
                <w:sz w:val="22"/>
                <w:szCs w:val="22"/>
              </w:rPr>
              <w:t>院药剂岗</w:t>
            </w:r>
          </w:p>
        </w:tc>
        <w:tc>
          <w:tcPr>
            <w:tcW w:w="539" w:type="dxa"/>
            <w:tcBorders>
              <w:top w:val="single" w:sz="4" w:space="0" w:color="auto"/>
              <w:left w:val="nil"/>
              <w:bottom w:val="single" w:sz="4" w:space="0" w:color="auto"/>
              <w:right w:val="nil"/>
            </w:tcBorders>
            <w:noWrap/>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E02</w:t>
            </w:r>
            <w:r w:rsidRPr="00C71DC6">
              <w:rPr>
                <w:rFonts w:ascii="宋体" w:hAnsi="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Pr="00C71DC6" w:rsidRDefault="005E10E4" w:rsidP="00C71DC6">
            <w:pPr>
              <w:widowControl/>
              <w:spacing w:line="240" w:lineRule="exact"/>
              <w:jc w:val="center"/>
              <w:rPr>
                <w:rFonts w:ascii="宋体" w:hAnsi="宋体"/>
                <w:kern w:val="0"/>
                <w:sz w:val="22"/>
                <w:szCs w:val="22"/>
              </w:rPr>
            </w:pPr>
            <w:r w:rsidRPr="00C71DC6">
              <w:rPr>
                <w:rFonts w:ascii="宋体" w:hAnsi="宋体"/>
                <w:kern w:val="0"/>
                <w:sz w:val="22"/>
                <w:szCs w:val="22"/>
              </w:rPr>
              <w:t>5</w:t>
            </w:r>
          </w:p>
        </w:tc>
        <w:tc>
          <w:tcPr>
            <w:tcW w:w="1354" w:type="dxa"/>
            <w:tcBorders>
              <w:top w:val="single" w:sz="4" w:space="0" w:color="auto"/>
              <w:left w:val="nil"/>
              <w:bottom w:val="single" w:sz="4" w:space="0" w:color="auto"/>
              <w:right w:val="single" w:sz="4" w:space="0" w:color="auto"/>
            </w:tcBorders>
            <w:vAlign w:val="center"/>
          </w:tcPr>
          <w:p w:rsidR="005E10E4" w:rsidRPr="00C71DC6" w:rsidRDefault="005E10E4" w:rsidP="00AB32E5">
            <w:pPr>
              <w:widowControl/>
              <w:spacing w:line="240" w:lineRule="exact"/>
              <w:jc w:val="center"/>
              <w:rPr>
                <w:rFonts w:ascii="宋体"/>
                <w:kern w:val="0"/>
                <w:sz w:val="22"/>
                <w:szCs w:val="22"/>
              </w:rPr>
            </w:pPr>
            <w:r w:rsidRPr="00C71DC6">
              <w:rPr>
                <w:rFonts w:ascii="宋体" w:hAnsi="宋体" w:hint="eastAsia"/>
                <w:kern w:val="0"/>
                <w:sz w:val="22"/>
                <w:szCs w:val="22"/>
              </w:rPr>
              <w:t>药学</w:t>
            </w:r>
            <w:r>
              <w:rPr>
                <w:rFonts w:ascii="宋体" w:hAnsi="宋体" w:hint="eastAsia"/>
                <w:kern w:val="0"/>
                <w:sz w:val="22"/>
                <w:szCs w:val="22"/>
              </w:rPr>
              <w:t>及药学类</w:t>
            </w:r>
          </w:p>
        </w:tc>
        <w:tc>
          <w:tcPr>
            <w:tcW w:w="124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hint="eastAsia"/>
                <w:kern w:val="0"/>
                <w:sz w:val="22"/>
                <w:szCs w:val="22"/>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35</w:t>
            </w:r>
            <w:r w:rsidRPr="00C71DC6">
              <w:rPr>
                <w:rFonts w:ascii="宋体" w:hAnsi="宋体" w:hint="eastAsia"/>
                <w:kern w:val="0"/>
                <w:sz w:val="22"/>
                <w:szCs w:val="22"/>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kern w:val="0"/>
                <w:sz w:val="21"/>
                <w:szCs w:val="21"/>
              </w:rPr>
            </w:pPr>
            <w:r>
              <w:rPr>
                <w:rFonts w:ascii="宋体" w:hAnsi="宋体" w:hint="eastAsia"/>
                <w:kern w:val="0"/>
                <w:sz w:val="21"/>
                <w:szCs w:val="21"/>
              </w:rPr>
              <w:t xml:space="preserve">　</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8B66E4">
        <w:trPr>
          <w:trHeight w:val="743"/>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kern w:val="0"/>
                <w:sz w:val="21"/>
                <w:szCs w:val="21"/>
              </w:rPr>
            </w:pPr>
            <w:r>
              <w:rPr>
                <w:rFonts w:ascii="宋体" w:hAnsi="宋体"/>
                <w:kern w:val="0"/>
                <w:sz w:val="21"/>
                <w:szCs w:val="21"/>
              </w:rPr>
              <w:t>18</w:t>
            </w:r>
          </w:p>
        </w:tc>
        <w:tc>
          <w:tcPr>
            <w:tcW w:w="1363"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Pr>
                <w:rFonts w:ascii="宋体" w:hAnsi="宋体" w:hint="eastAsia"/>
                <w:kern w:val="0"/>
                <w:sz w:val="22"/>
                <w:szCs w:val="22"/>
              </w:rPr>
              <w:t>县第三人民医</w:t>
            </w:r>
            <w:r w:rsidRPr="00C71DC6">
              <w:rPr>
                <w:rFonts w:ascii="宋体" w:hAnsi="宋体" w:hint="eastAsia"/>
                <w:kern w:val="0"/>
                <w:sz w:val="22"/>
                <w:szCs w:val="22"/>
              </w:rPr>
              <w:t>院中药岗</w:t>
            </w:r>
          </w:p>
        </w:tc>
        <w:tc>
          <w:tcPr>
            <w:tcW w:w="539" w:type="dxa"/>
            <w:tcBorders>
              <w:top w:val="single" w:sz="4" w:space="0" w:color="auto"/>
              <w:left w:val="nil"/>
              <w:bottom w:val="single" w:sz="4" w:space="0" w:color="auto"/>
              <w:right w:val="nil"/>
            </w:tcBorders>
            <w:noWrap/>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E03</w:t>
            </w:r>
            <w:r w:rsidRPr="00C71DC6">
              <w:rPr>
                <w:rFonts w:ascii="宋体" w:hAnsi="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Pr="00C71DC6" w:rsidRDefault="005E10E4" w:rsidP="00C71DC6">
            <w:pPr>
              <w:widowControl/>
              <w:spacing w:line="240" w:lineRule="exact"/>
              <w:jc w:val="center"/>
              <w:rPr>
                <w:rFonts w:ascii="宋体" w:hAnsi="宋体"/>
                <w:kern w:val="0"/>
                <w:sz w:val="22"/>
                <w:szCs w:val="22"/>
              </w:rPr>
            </w:pPr>
            <w:r w:rsidRPr="00C71DC6">
              <w:rPr>
                <w:rFonts w:ascii="宋体" w:hAnsi="宋体"/>
                <w:kern w:val="0"/>
                <w:sz w:val="22"/>
                <w:szCs w:val="22"/>
              </w:rPr>
              <w:t>2</w:t>
            </w:r>
          </w:p>
        </w:tc>
        <w:tc>
          <w:tcPr>
            <w:tcW w:w="135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Pr>
                <w:rFonts w:ascii="宋体" w:hAnsi="宋体" w:hint="eastAsia"/>
                <w:kern w:val="0"/>
                <w:sz w:val="22"/>
                <w:szCs w:val="22"/>
              </w:rPr>
              <w:t>中药学及中药学类</w:t>
            </w:r>
          </w:p>
        </w:tc>
        <w:tc>
          <w:tcPr>
            <w:tcW w:w="124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hint="eastAsia"/>
                <w:kern w:val="0"/>
                <w:sz w:val="22"/>
                <w:szCs w:val="22"/>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35</w:t>
            </w:r>
            <w:r w:rsidRPr="00C71DC6">
              <w:rPr>
                <w:rFonts w:ascii="宋体" w:hAnsi="宋体" w:hint="eastAsia"/>
                <w:kern w:val="0"/>
                <w:sz w:val="22"/>
                <w:szCs w:val="22"/>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kern w:val="0"/>
                <w:sz w:val="21"/>
                <w:szCs w:val="21"/>
              </w:rPr>
            </w:pPr>
            <w:r>
              <w:rPr>
                <w:rFonts w:ascii="宋体" w:hAnsi="宋体" w:hint="eastAsia"/>
                <w:kern w:val="0"/>
                <w:sz w:val="21"/>
                <w:szCs w:val="21"/>
              </w:rPr>
              <w:t xml:space="preserve">　</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F16B6B">
        <w:trPr>
          <w:trHeight w:val="115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19</w:t>
            </w:r>
          </w:p>
        </w:tc>
        <w:tc>
          <w:tcPr>
            <w:tcW w:w="1363"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Pr>
                <w:rFonts w:ascii="宋体" w:hAnsi="宋体" w:hint="eastAsia"/>
                <w:kern w:val="0"/>
                <w:sz w:val="22"/>
                <w:szCs w:val="22"/>
              </w:rPr>
              <w:t>县第三人民医</w:t>
            </w:r>
            <w:r w:rsidRPr="00C71DC6">
              <w:rPr>
                <w:rFonts w:ascii="宋体" w:hAnsi="宋体" w:hint="eastAsia"/>
                <w:kern w:val="0"/>
                <w:sz w:val="22"/>
                <w:szCs w:val="22"/>
              </w:rPr>
              <w:t>院计算机岗</w:t>
            </w:r>
          </w:p>
        </w:tc>
        <w:tc>
          <w:tcPr>
            <w:tcW w:w="539" w:type="dxa"/>
            <w:tcBorders>
              <w:top w:val="single" w:sz="4" w:space="0" w:color="auto"/>
              <w:left w:val="nil"/>
              <w:bottom w:val="single" w:sz="4" w:space="0" w:color="auto"/>
              <w:right w:val="nil"/>
            </w:tcBorders>
            <w:noWrap/>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F01</w:t>
            </w:r>
            <w:r w:rsidRPr="00C71DC6">
              <w:rPr>
                <w:rFonts w:ascii="宋体" w:hAnsi="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Pr="00C71DC6" w:rsidRDefault="005E10E4" w:rsidP="00C71DC6">
            <w:pPr>
              <w:widowControl/>
              <w:spacing w:line="240" w:lineRule="exact"/>
              <w:jc w:val="center"/>
              <w:rPr>
                <w:rFonts w:ascii="宋体" w:hAnsi="宋体"/>
                <w:kern w:val="0"/>
                <w:sz w:val="22"/>
                <w:szCs w:val="22"/>
              </w:rPr>
            </w:pPr>
            <w:r w:rsidRPr="00C71DC6">
              <w:rPr>
                <w:rFonts w:ascii="宋体" w:hAnsi="宋体"/>
                <w:kern w:val="0"/>
                <w:sz w:val="22"/>
                <w:szCs w:val="22"/>
              </w:rPr>
              <w:t>2</w:t>
            </w:r>
          </w:p>
        </w:tc>
        <w:tc>
          <w:tcPr>
            <w:tcW w:w="135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hint="eastAsia"/>
                <w:kern w:val="0"/>
                <w:sz w:val="22"/>
                <w:szCs w:val="22"/>
              </w:rPr>
              <w:t>计算机科学与技术、软件工程专业</w:t>
            </w:r>
          </w:p>
        </w:tc>
        <w:tc>
          <w:tcPr>
            <w:tcW w:w="124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hint="eastAsia"/>
                <w:kern w:val="0"/>
                <w:sz w:val="22"/>
                <w:szCs w:val="22"/>
              </w:rPr>
              <w:t>全日制本科</w:t>
            </w:r>
            <w:r w:rsidRPr="00C71DC6">
              <w:rPr>
                <w:rFonts w:ascii="宋体"/>
                <w:kern w:val="0"/>
                <w:sz w:val="22"/>
                <w:szCs w:val="22"/>
              </w:rPr>
              <w:br/>
            </w:r>
            <w:r w:rsidRPr="00C71DC6">
              <w:rPr>
                <w:rFonts w:ascii="宋体" w:hAnsi="宋体" w:hint="eastAsia"/>
                <w:kern w:val="0"/>
                <w:sz w:val="22"/>
                <w:szCs w:val="22"/>
              </w:rPr>
              <w:t>及以上</w:t>
            </w:r>
          </w:p>
        </w:tc>
        <w:tc>
          <w:tcPr>
            <w:tcW w:w="1208"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35</w:t>
            </w:r>
            <w:r w:rsidRPr="00C71DC6">
              <w:rPr>
                <w:rFonts w:ascii="宋体" w:hAnsi="宋体" w:hint="eastAsia"/>
                <w:kern w:val="0"/>
                <w:sz w:val="22"/>
                <w:szCs w:val="22"/>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kern w:val="0"/>
                <w:sz w:val="21"/>
                <w:szCs w:val="21"/>
              </w:rPr>
              <w:t xml:space="preserve">　</w:t>
            </w:r>
          </w:p>
        </w:tc>
        <w:tc>
          <w:tcPr>
            <w:tcW w:w="2204" w:type="dxa"/>
            <w:tcBorders>
              <w:top w:val="single" w:sz="4" w:space="0" w:color="auto"/>
              <w:left w:val="nil"/>
              <w:bottom w:val="single" w:sz="4" w:space="0" w:color="auto"/>
              <w:right w:val="single" w:sz="4" w:space="0" w:color="auto"/>
            </w:tcBorders>
            <w:vAlign w:val="center"/>
          </w:tcPr>
          <w:p w:rsidR="005E10E4" w:rsidRDefault="005E10E4" w:rsidP="00A34D2A">
            <w:pPr>
              <w:widowControl/>
              <w:spacing w:line="22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20</w:t>
            </w:r>
          </w:p>
        </w:tc>
        <w:tc>
          <w:tcPr>
            <w:tcW w:w="1363"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会计岗</w:t>
            </w:r>
          </w:p>
        </w:tc>
        <w:tc>
          <w:tcPr>
            <w:tcW w:w="539"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G01</w:t>
            </w:r>
          </w:p>
        </w:tc>
        <w:tc>
          <w:tcPr>
            <w:tcW w:w="800" w:type="dxa"/>
            <w:tcBorders>
              <w:top w:val="nil"/>
              <w:left w:val="nil"/>
              <w:bottom w:val="single" w:sz="4" w:space="0" w:color="auto"/>
              <w:right w:val="single" w:sz="4" w:space="0" w:color="auto"/>
            </w:tcBorders>
            <w:noWrap/>
            <w:vAlign w:val="center"/>
          </w:tcPr>
          <w:p w:rsidR="005E10E4" w:rsidRPr="00C71DC6" w:rsidRDefault="005E10E4" w:rsidP="00EB2818">
            <w:pPr>
              <w:widowControl/>
              <w:spacing w:line="240" w:lineRule="exact"/>
              <w:jc w:val="center"/>
              <w:rPr>
                <w:rFonts w:ascii="宋体" w:hAnsi="宋体"/>
                <w:kern w:val="0"/>
                <w:sz w:val="22"/>
                <w:szCs w:val="22"/>
              </w:rPr>
            </w:pPr>
            <w:r w:rsidRPr="00C71DC6">
              <w:rPr>
                <w:rFonts w:ascii="宋体" w:hAnsi="宋体"/>
                <w:kern w:val="0"/>
                <w:sz w:val="22"/>
                <w:szCs w:val="22"/>
              </w:rPr>
              <w:t>3</w:t>
            </w:r>
          </w:p>
        </w:tc>
        <w:tc>
          <w:tcPr>
            <w:tcW w:w="1354" w:type="dxa"/>
            <w:tcBorders>
              <w:top w:val="nil"/>
              <w:left w:val="nil"/>
              <w:bottom w:val="single" w:sz="4" w:space="0" w:color="auto"/>
              <w:right w:val="single" w:sz="4" w:space="0" w:color="auto"/>
            </w:tcBorders>
            <w:noWrap/>
            <w:vAlign w:val="center"/>
          </w:tcPr>
          <w:p w:rsidR="005E10E4" w:rsidRPr="00C71DC6" w:rsidRDefault="005E10E4" w:rsidP="00EB2818">
            <w:pPr>
              <w:widowControl/>
              <w:spacing w:line="240" w:lineRule="exact"/>
              <w:jc w:val="left"/>
              <w:rPr>
                <w:rFonts w:ascii="宋体"/>
                <w:kern w:val="0"/>
                <w:sz w:val="22"/>
                <w:szCs w:val="22"/>
              </w:rPr>
            </w:pPr>
            <w:r w:rsidRPr="00C71DC6">
              <w:rPr>
                <w:rFonts w:ascii="宋体" w:hAnsi="宋体" w:hint="eastAsia"/>
                <w:kern w:val="0"/>
                <w:sz w:val="22"/>
                <w:szCs w:val="22"/>
              </w:rPr>
              <w:t>会计学、财务管理</w:t>
            </w:r>
          </w:p>
        </w:tc>
        <w:tc>
          <w:tcPr>
            <w:tcW w:w="124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全日制本科及以上</w:t>
            </w:r>
          </w:p>
        </w:tc>
        <w:tc>
          <w:tcPr>
            <w:tcW w:w="1208"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 xml:space="preserve">　</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r>
              <w:rPr>
                <w:rFonts w:ascii="宋体" w:hAnsi="宋体" w:hint="eastAsia"/>
                <w:color w:val="000000"/>
                <w:kern w:val="0"/>
                <w:sz w:val="20"/>
                <w:szCs w:val="20"/>
              </w:rPr>
              <w:t>县人民医院</w:t>
            </w:r>
            <w:r>
              <w:rPr>
                <w:rFonts w:ascii="宋体" w:hAnsi="宋体"/>
                <w:color w:val="000000"/>
                <w:kern w:val="0"/>
                <w:sz w:val="20"/>
                <w:szCs w:val="20"/>
              </w:rPr>
              <w:t>1</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县妇幼保健院</w:t>
            </w:r>
            <w:r>
              <w:rPr>
                <w:rFonts w:ascii="宋体" w:hAnsi="宋体"/>
                <w:color w:val="000000"/>
                <w:kern w:val="0"/>
                <w:sz w:val="20"/>
                <w:szCs w:val="20"/>
              </w:rPr>
              <w:t>1</w:t>
            </w:r>
            <w:r>
              <w:rPr>
                <w:rFonts w:ascii="宋体" w:hAnsi="宋体" w:hint="eastAsia"/>
                <w:color w:val="000000"/>
                <w:kern w:val="0"/>
                <w:sz w:val="20"/>
                <w:szCs w:val="20"/>
              </w:rPr>
              <w:t>名；</w:t>
            </w:r>
          </w:p>
          <w:p w:rsidR="005E10E4" w:rsidRDefault="005E10E4" w:rsidP="008B66E4">
            <w:pPr>
              <w:widowControl/>
              <w:spacing w:line="240" w:lineRule="exact"/>
              <w:jc w:val="left"/>
              <w:rPr>
                <w:rFonts w:ascii="宋体"/>
                <w:color w:val="000000"/>
                <w:kern w:val="0"/>
                <w:sz w:val="20"/>
                <w:szCs w:val="20"/>
              </w:rPr>
            </w:pPr>
            <w:r>
              <w:rPr>
                <w:rFonts w:ascii="宋体" w:hAnsi="宋体" w:hint="eastAsia"/>
                <w:color w:val="000000"/>
                <w:kern w:val="0"/>
                <w:sz w:val="20"/>
                <w:szCs w:val="20"/>
              </w:rPr>
              <w:t>县第三人民医院</w:t>
            </w:r>
            <w:r>
              <w:rPr>
                <w:rFonts w:ascii="宋体" w:hAnsi="宋体"/>
                <w:color w:val="000000"/>
                <w:kern w:val="0"/>
                <w:sz w:val="20"/>
                <w:szCs w:val="20"/>
              </w:rPr>
              <w:t>1</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r>
              <w:rPr>
                <w:rFonts w:ascii="宋体" w:hAnsi="宋体" w:hint="eastAsia"/>
                <w:color w:val="000000"/>
                <w:kern w:val="0"/>
                <w:sz w:val="20"/>
                <w:szCs w:val="20"/>
              </w:rPr>
              <w:t>按成绩高分到低分选岗</w:t>
            </w:r>
          </w:p>
        </w:tc>
      </w:tr>
      <w:tr w:rsidR="005E10E4" w:rsidTr="00EB2818">
        <w:trPr>
          <w:trHeight w:val="938"/>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21</w:t>
            </w:r>
          </w:p>
        </w:tc>
        <w:tc>
          <w:tcPr>
            <w:tcW w:w="1363"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县人民医院公共卫生岗</w:t>
            </w:r>
          </w:p>
        </w:tc>
        <w:tc>
          <w:tcPr>
            <w:tcW w:w="539"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H01</w:t>
            </w:r>
          </w:p>
        </w:tc>
        <w:tc>
          <w:tcPr>
            <w:tcW w:w="800" w:type="dxa"/>
            <w:tcBorders>
              <w:top w:val="nil"/>
              <w:left w:val="nil"/>
              <w:bottom w:val="single" w:sz="4" w:space="0" w:color="auto"/>
              <w:right w:val="single" w:sz="4" w:space="0" w:color="auto"/>
            </w:tcBorders>
            <w:noWrap/>
            <w:vAlign w:val="center"/>
          </w:tcPr>
          <w:p w:rsidR="005E10E4" w:rsidRPr="00C71DC6" w:rsidRDefault="005E10E4" w:rsidP="00EB2818">
            <w:pPr>
              <w:widowControl/>
              <w:spacing w:line="240" w:lineRule="exact"/>
              <w:jc w:val="center"/>
              <w:rPr>
                <w:rFonts w:ascii="宋体" w:hAnsi="宋体"/>
                <w:kern w:val="0"/>
                <w:sz w:val="22"/>
                <w:szCs w:val="22"/>
              </w:rPr>
            </w:pPr>
            <w:r w:rsidRPr="00C71DC6">
              <w:rPr>
                <w:rFonts w:ascii="宋体" w:hAnsi="宋体"/>
                <w:kern w:val="0"/>
                <w:sz w:val="22"/>
                <w:szCs w:val="22"/>
              </w:rPr>
              <w:t>2</w:t>
            </w:r>
          </w:p>
        </w:tc>
        <w:tc>
          <w:tcPr>
            <w:tcW w:w="135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临床医学、公共卫生与预防医学类</w:t>
            </w:r>
          </w:p>
        </w:tc>
        <w:tc>
          <w:tcPr>
            <w:tcW w:w="1244"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全日制本科及以上</w:t>
            </w:r>
          </w:p>
        </w:tc>
        <w:tc>
          <w:tcPr>
            <w:tcW w:w="1208" w:type="dxa"/>
            <w:tcBorders>
              <w:top w:val="nil"/>
              <w:left w:val="nil"/>
              <w:bottom w:val="single" w:sz="4" w:space="0" w:color="auto"/>
              <w:right w:val="single" w:sz="4" w:space="0" w:color="auto"/>
            </w:tcBorders>
            <w:vAlign w:val="center"/>
          </w:tcPr>
          <w:p w:rsidR="005E10E4" w:rsidRPr="00C71DC6"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 xml:space="preserve">　</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r>
              <w:rPr>
                <w:rFonts w:ascii="宋体" w:hAnsi="宋体" w:hint="eastAsia"/>
                <w:color w:val="000000"/>
                <w:kern w:val="0"/>
                <w:sz w:val="20"/>
                <w:szCs w:val="20"/>
              </w:rPr>
              <w:t>县人民医院</w:t>
            </w:r>
            <w:r>
              <w:rPr>
                <w:rFonts w:ascii="宋体" w:hAnsi="宋体"/>
                <w:color w:val="000000"/>
                <w:kern w:val="0"/>
                <w:sz w:val="20"/>
                <w:szCs w:val="20"/>
              </w:rPr>
              <w:t>2</w:t>
            </w:r>
            <w:r>
              <w:rPr>
                <w:rFonts w:ascii="宋体" w:hAnsi="宋体" w:hint="eastAsia"/>
                <w:color w:val="000000"/>
                <w:kern w:val="0"/>
                <w:sz w:val="20"/>
                <w:szCs w:val="20"/>
              </w:rPr>
              <w:t>名（院感科、公卫科各</w:t>
            </w:r>
            <w:r>
              <w:rPr>
                <w:rFonts w:ascii="宋体" w:hAnsi="宋体"/>
                <w:color w:val="000000"/>
                <w:kern w:val="0"/>
                <w:sz w:val="20"/>
                <w:szCs w:val="20"/>
              </w:rPr>
              <w:t>1</w:t>
            </w:r>
            <w:r>
              <w:rPr>
                <w:rFonts w:ascii="宋体" w:hAnsi="宋体" w:hint="eastAsia"/>
                <w:color w:val="000000"/>
                <w:kern w:val="0"/>
                <w:sz w:val="20"/>
                <w:szCs w:val="20"/>
              </w:rPr>
              <w:t>名）</w:t>
            </w:r>
          </w:p>
          <w:p w:rsidR="005E10E4" w:rsidRDefault="005E10E4" w:rsidP="00EB2818">
            <w:pPr>
              <w:widowControl/>
              <w:spacing w:line="240" w:lineRule="exact"/>
              <w:jc w:val="left"/>
              <w:rPr>
                <w:rFonts w:ascii="宋体"/>
                <w:color w:val="000000"/>
                <w:kern w:val="0"/>
                <w:sz w:val="20"/>
                <w:szCs w:val="20"/>
              </w:rPr>
            </w:pPr>
            <w:r>
              <w:rPr>
                <w:rFonts w:ascii="宋体" w:hAnsi="宋体" w:hint="eastAsia"/>
                <w:color w:val="000000"/>
                <w:kern w:val="0"/>
                <w:sz w:val="20"/>
                <w:szCs w:val="20"/>
              </w:rPr>
              <w:t>按成绩高分到低分选岗</w:t>
            </w: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22</w:t>
            </w:r>
          </w:p>
        </w:tc>
        <w:tc>
          <w:tcPr>
            <w:tcW w:w="1363"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kern w:val="0"/>
                <w:sz w:val="21"/>
                <w:szCs w:val="21"/>
              </w:rPr>
            </w:pPr>
            <w:r>
              <w:rPr>
                <w:rFonts w:ascii="宋体" w:hAnsi="宋体" w:hint="eastAsia"/>
                <w:kern w:val="0"/>
                <w:sz w:val="21"/>
                <w:szCs w:val="21"/>
              </w:rPr>
              <w:t>县第三人民医院公共卫生医生岗</w:t>
            </w:r>
          </w:p>
        </w:tc>
        <w:tc>
          <w:tcPr>
            <w:tcW w:w="539" w:type="dxa"/>
            <w:tcBorders>
              <w:top w:val="single" w:sz="4" w:space="0" w:color="auto"/>
              <w:left w:val="nil"/>
              <w:bottom w:val="single" w:sz="4" w:space="0" w:color="auto"/>
              <w:right w:val="nil"/>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H02</w:t>
            </w:r>
            <w:r>
              <w:rPr>
                <w:rFonts w:ascii="宋体" w:hAnsi="宋体" w:hint="eastAsia"/>
                <w:color w:val="000000"/>
                <w:kern w:val="0"/>
                <w:sz w:val="21"/>
                <w:szCs w:val="21"/>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1</w:t>
            </w:r>
            <w:r>
              <w:rPr>
                <w:rFonts w:ascii="宋体"/>
                <w:color w:val="000000"/>
                <w:kern w:val="0"/>
                <w:sz w:val="21"/>
                <w:szCs w:val="21"/>
              </w:rPr>
              <w:t>0</w:t>
            </w:r>
          </w:p>
        </w:tc>
        <w:tc>
          <w:tcPr>
            <w:tcW w:w="1354" w:type="dxa"/>
            <w:tcBorders>
              <w:top w:val="single" w:sz="4" w:space="0" w:color="auto"/>
              <w:left w:val="nil"/>
              <w:bottom w:val="single" w:sz="4" w:space="0" w:color="auto"/>
              <w:right w:val="single" w:sz="4" w:space="0" w:color="auto"/>
            </w:tcBorders>
            <w:vAlign w:val="center"/>
          </w:tcPr>
          <w:p w:rsidR="005E10E4" w:rsidRDefault="005E10E4" w:rsidP="001639B0">
            <w:pPr>
              <w:widowControl/>
              <w:spacing w:line="200" w:lineRule="exact"/>
              <w:jc w:val="center"/>
              <w:rPr>
                <w:rFonts w:ascii="宋体"/>
                <w:color w:val="000000"/>
                <w:kern w:val="0"/>
                <w:sz w:val="21"/>
                <w:szCs w:val="21"/>
              </w:rPr>
            </w:pPr>
            <w:r>
              <w:rPr>
                <w:rFonts w:ascii="宋体" w:hAnsi="宋体" w:hint="eastAsia"/>
                <w:color w:val="000000"/>
                <w:kern w:val="0"/>
                <w:sz w:val="21"/>
                <w:szCs w:val="21"/>
              </w:rPr>
              <w:t>预防医学、公共卫生管理</w:t>
            </w:r>
            <w:r>
              <w:rPr>
                <w:rFonts w:ascii="宋体" w:hAnsi="宋体"/>
                <w:color w:val="000000"/>
                <w:kern w:val="0"/>
                <w:sz w:val="21"/>
                <w:szCs w:val="21"/>
              </w:rPr>
              <w:t xml:space="preserve"> </w:t>
            </w:r>
            <w:r>
              <w:rPr>
                <w:rFonts w:ascii="宋体" w:hAnsi="宋体" w:hint="eastAsia"/>
                <w:color w:val="000000"/>
                <w:kern w:val="0"/>
                <w:sz w:val="21"/>
                <w:szCs w:val="21"/>
              </w:rPr>
              <w:t>、卫生监督、卫生信息管理，临床医学、中西医临床医学、中医学、针灸推拿学</w:t>
            </w:r>
          </w:p>
        </w:tc>
        <w:tc>
          <w:tcPr>
            <w:tcW w:w="124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hint="eastAsia"/>
                <w:color w:val="000000"/>
                <w:kern w:val="0"/>
                <w:sz w:val="21"/>
                <w:szCs w:val="21"/>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35</w:t>
            </w:r>
            <w:r>
              <w:rPr>
                <w:rFonts w:ascii="宋体" w:hAnsi="宋体" w:hint="eastAsia"/>
                <w:color w:val="000000"/>
                <w:kern w:val="0"/>
                <w:sz w:val="21"/>
                <w:szCs w:val="21"/>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kern w:val="0"/>
                <w:sz w:val="21"/>
                <w:szCs w:val="21"/>
              </w:rPr>
              <w:t xml:space="preserve">　</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23</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县人民医院病案室岗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I01</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2</w:t>
            </w:r>
          </w:p>
        </w:tc>
        <w:tc>
          <w:tcPr>
            <w:tcW w:w="1354" w:type="dxa"/>
            <w:tcBorders>
              <w:top w:val="nil"/>
              <w:left w:val="nil"/>
              <w:bottom w:val="single" w:sz="4" w:space="0" w:color="auto"/>
              <w:right w:val="single" w:sz="4" w:space="0" w:color="auto"/>
            </w:tcBorders>
            <w:vAlign w:val="center"/>
          </w:tcPr>
          <w:p w:rsidR="005E10E4" w:rsidRDefault="005E10E4" w:rsidP="00BF1775">
            <w:pPr>
              <w:widowControl/>
              <w:spacing w:line="240" w:lineRule="exact"/>
              <w:jc w:val="center"/>
              <w:rPr>
                <w:rFonts w:ascii="宋体"/>
                <w:kern w:val="0"/>
                <w:sz w:val="22"/>
                <w:szCs w:val="22"/>
              </w:rPr>
            </w:pPr>
            <w:r>
              <w:rPr>
                <w:rFonts w:ascii="宋体" w:hAnsi="宋体" w:hint="eastAsia"/>
                <w:kern w:val="0"/>
                <w:sz w:val="22"/>
                <w:szCs w:val="22"/>
              </w:rPr>
              <w:t>临床医学、护理学</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全日制大专及以上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nil"/>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kern w:val="0"/>
                <w:sz w:val="24"/>
                <w:szCs w:val="24"/>
              </w:rPr>
            </w:pPr>
            <w:r>
              <w:rPr>
                <w:rFonts w:ascii="宋体" w:hAnsi="宋体"/>
                <w:kern w:val="0"/>
                <w:sz w:val="24"/>
                <w:szCs w:val="24"/>
              </w:rPr>
              <w:t>24</w:t>
            </w:r>
          </w:p>
        </w:tc>
        <w:tc>
          <w:tcPr>
            <w:tcW w:w="1363"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县人民医院总务岗</w:t>
            </w:r>
          </w:p>
        </w:tc>
        <w:tc>
          <w:tcPr>
            <w:tcW w:w="53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hAnsi="宋体"/>
                <w:kern w:val="0"/>
                <w:sz w:val="22"/>
                <w:szCs w:val="22"/>
              </w:rPr>
            </w:pPr>
            <w:r>
              <w:rPr>
                <w:rFonts w:ascii="宋体" w:hAnsi="宋体"/>
                <w:kern w:val="0"/>
                <w:sz w:val="22"/>
                <w:szCs w:val="22"/>
              </w:rPr>
              <w:t>J01</w:t>
            </w:r>
          </w:p>
        </w:tc>
        <w:tc>
          <w:tcPr>
            <w:tcW w:w="800" w:type="dxa"/>
            <w:tcBorders>
              <w:top w:val="nil"/>
              <w:left w:val="nil"/>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sz="4" w:space="0" w:color="auto"/>
              <w:right w:val="single" w:sz="4" w:space="0" w:color="auto"/>
            </w:tcBorders>
            <w:vAlign w:val="center"/>
          </w:tcPr>
          <w:p w:rsidR="005E10E4" w:rsidRDefault="005E10E4" w:rsidP="00AB32E5">
            <w:pPr>
              <w:widowControl/>
              <w:spacing w:line="240" w:lineRule="exact"/>
              <w:jc w:val="center"/>
              <w:rPr>
                <w:rFonts w:ascii="宋体"/>
                <w:kern w:val="0"/>
                <w:sz w:val="22"/>
                <w:szCs w:val="22"/>
              </w:rPr>
            </w:pPr>
            <w:r>
              <w:rPr>
                <w:rFonts w:ascii="宋体" w:hAnsi="宋体" w:hint="eastAsia"/>
                <w:kern w:val="0"/>
                <w:sz w:val="22"/>
                <w:szCs w:val="22"/>
              </w:rPr>
              <w:t>土木类</w:t>
            </w:r>
          </w:p>
        </w:tc>
        <w:tc>
          <w:tcPr>
            <w:tcW w:w="124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全日制本科及以上</w:t>
            </w:r>
          </w:p>
        </w:tc>
        <w:tc>
          <w:tcPr>
            <w:tcW w:w="1208"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35</w:t>
            </w:r>
            <w:r>
              <w:rPr>
                <w:rFonts w:ascii="宋体" w:hAnsi="宋体" w:hint="eastAsia"/>
                <w:kern w:val="0"/>
                <w:sz w:val="22"/>
                <w:szCs w:val="22"/>
              </w:rPr>
              <w:t>周岁及以下</w:t>
            </w:r>
          </w:p>
        </w:tc>
        <w:tc>
          <w:tcPr>
            <w:tcW w:w="5029"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负责基建等工作，适合男性。</w:t>
            </w:r>
          </w:p>
        </w:tc>
        <w:tc>
          <w:tcPr>
            <w:tcW w:w="2204" w:type="dxa"/>
            <w:tcBorders>
              <w:top w:val="nil"/>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25</w:t>
            </w:r>
          </w:p>
        </w:tc>
        <w:tc>
          <w:tcPr>
            <w:tcW w:w="1363"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县直医院护理岗</w:t>
            </w:r>
          </w:p>
        </w:tc>
        <w:tc>
          <w:tcPr>
            <w:tcW w:w="539" w:type="dxa"/>
            <w:tcBorders>
              <w:top w:val="single" w:sz="4" w:space="0" w:color="auto"/>
              <w:left w:val="nil"/>
              <w:bottom w:val="single" w:sz="4" w:space="0" w:color="auto"/>
              <w:right w:val="nil"/>
            </w:tcBorders>
            <w:noWrap/>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 xml:space="preserve"> K02</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color w:val="000000"/>
                <w:kern w:val="0"/>
                <w:sz w:val="22"/>
                <w:szCs w:val="22"/>
              </w:rPr>
              <w:t>18</w:t>
            </w:r>
          </w:p>
        </w:tc>
        <w:tc>
          <w:tcPr>
            <w:tcW w:w="135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2"/>
                <w:szCs w:val="22"/>
              </w:rPr>
            </w:pPr>
            <w:r>
              <w:rPr>
                <w:rFonts w:ascii="宋体" w:hAnsi="宋体" w:hint="eastAsia"/>
                <w:color w:val="000000"/>
                <w:kern w:val="0"/>
                <w:sz w:val="22"/>
                <w:szCs w:val="22"/>
              </w:rPr>
              <w:t>护理学、助产</w:t>
            </w:r>
          </w:p>
        </w:tc>
        <w:tc>
          <w:tcPr>
            <w:tcW w:w="124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全日制大专及以上</w:t>
            </w:r>
          </w:p>
          <w:p w:rsidR="005E10E4" w:rsidRDefault="005E10E4" w:rsidP="00EB2818">
            <w:pPr>
              <w:widowControl/>
              <w:spacing w:line="240" w:lineRule="exact"/>
              <w:jc w:val="center"/>
              <w:rPr>
                <w:rFonts w:ascii="宋体"/>
                <w:kern w:val="0"/>
                <w:sz w:val="22"/>
                <w:szCs w:val="22"/>
              </w:rPr>
            </w:pPr>
            <w:r>
              <w:rPr>
                <w:rFonts w:ascii="宋体" w:hAnsi="宋体" w:hint="eastAsia"/>
                <w:kern w:val="0"/>
                <w:sz w:val="22"/>
                <w:szCs w:val="22"/>
              </w:rPr>
              <w:t>（高中起点）</w:t>
            </w:r>
          </w:p>
        </w:tc>
        <w:tc>
          <w:tcPr>
            <w:tcW w:w="1208"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2"/>
                <w:szCs w:val="22"/>
              </w:rPr>
            </w:pPr>
            <w:r>
              <w:rPr>
                <w:rFonts w:ascii="宋体" w:hAnsi="宋体"/>
                <w:kern w:val="0"/>
                <w:sz w:val="22"/>
                <w:szCs w:val="22"/>
              </w:rPr>
              <w:t>30</w:t>
            </w:r>
            <w:r>
              <w:rPr>
                <w:rFonts w:ascii="宋体" w:hAnsi="宋体" w:hint="eastAsia"/>
                <w:kern w:val="0"/>
                <w:sz w:val="22"/>
                <w:szCs w:val="22"/>
              </w:rPr>
              <w:t>周岁及以下</w:t>
            </w: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kern w:val="0"/>
                <w:sz w:val="22"/>
                <w:szCs w:val="22"/>
              </w:rPr>
            </w:pPr>
            <w:r>
              <w:rPr>
                <w:rFonts w:ascii="宋体" w:hAnsi="宋体" w:hint="eastAsia"/>
                <w:kern w:val="0"/>
                <w:sz w:val="22"/>
                <w:szCs w:val="22"/>
              </w:rPr>
              <w:t>具有护士执业资格（对全日制本科及以上学历者执业资格不作要求）</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0"/>
                <w:szCs w:val="20"/>
              </w:rPr>
            </w:pPr>
            <w:r>
              <w:rPr>
                <w:rFonts w:ascii="宋体" w:hAnsi="宋体" w:hint="eastAsia"/>
                <w:color w:val="000000"/>
                <w:kern w:val="0"/>
                <w:sz w:val="20"/>
                <w:szCs w:val="20"/>
              </w:rPr>
              <w:t>县人民医院</w:t>
            </w:r>
            <w:r>
              <w:rPr>
                <w:rFonts w:ascii="宋体" w:hAnsi="宋体"/>
                <w:color w:val="000000"/>
                <w:kern w:val="0"/>
                <w:sz w:val="20"/>
                <w:szCs w:val="20"/>
              </w:rPr>
              <w:t>10</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县中医院</w:t>
            </w:r>
            <w:r>
              <w:rPr>
                <w:rFonts w:ascii="宋体" w:hAnsi="宋体"/>
                <w:color w:val="000000"/>
                <w:kern w:val="0"/>
                <w:sz w:val="20"/>
                <w:szCs w:val="20"/>
              </w:rPr>
              <w:t>4</w:t>
            </w:r>
            <w:r>
              <w:rPr>
                <w:rFonts w:ascii="宋体" w:hAnsi="宋体" w:hint="eastAsia"/>
                <w:color w:val="000000"/>
                <w:kern w:val="0"/>
                <w:sz w:val="20"/>
                <w:szCs w:val="20"/>
              </w:rPr>
              <w:t>名</w:t>
            </w:r>
            <w:r>
              <w:rPr>
                <w:rFonts w:ascii="宋体"/>
                <w:color w:val="000000"/>
                <w:kern w:val="0"/>
                <w:sz w:val="20"/>
                <w:szCs w:val="20"/>
              </w:rPr>
              <w:br/>
            </w:r>
            <w:r>
              <w:rPr>
                <w:rFonts w:ascii="宋体" w:hAnsi="宋体" w:hint="eastAsia"/>
                <w:color w:val="000000"/>
                <w:kern w:val="0"/>
                <w:sz w:val="20"/>
                <w:szCs w:val="20"/>
              </w:rPr>
              <w:t>县妇幼保健院</w:t>
            </w:r>
            <w:r>
              <w:rPr>
                <w:rFonts w:ascii="宋体" w:hAnsi="宋体"/>
                <w:color w:val="000000"/>
                <w:kern w:val="0"/>
                <w:sz w:val="20"/>
                <w:szCs w:val="20"/>
              </w:rPr>
              <w:t>4</w:t>
            </w:r>
            <w:r>
              <w:rPr>
                <w:rFonts w:ascii="宋体" w:hAnsi="宋体" w:hint="eastAsia"/>
                <w:color w:val="000000"/>
                <w:kern w:val="0"/>
                <w:sz w:val="20"/>
                <w:szCs w:val="20"/>
              </w:rPr>
              <w:t>名</w:t>
            </w:r>
          </w:p>
          <w:p w:rsidR="005E10E4" w:rsidRDefault="005E10E4" w:rsidP="00EB2818">
            <w:pPr>
              <w:widowControl/>
              <w:spacing w:line="240" w:lineRule="exact"/>
              <w:jc w:val="left"/>
              <w:rPr>
                <w:rFonts w:ascii="宋体"/>
                <w:color w:val="000000"/>
                <w:kern w:val="0"/>
                <w:sz w:val="20"/>
                <w:szCs w:val="20"/>
              </w:rPr>
            </w:pPr>
            <w:r>
              <w:rPr>
                <w:rFonts w:ascii="宋体" w:hAnsi="宋体" w:hint="eastAsia"/>
                <w:color w:val="000000"/>
                <w:kern w:val="0"/>
                <w:sz w:val="20"/>
                <w:szCs w:val="20"/>
              </w:rPr>
              <w:t>按成绩高分到低分选岗</w:t>
            </w:r>
          </w:p>
        </w:tc>
      </w:tr>
      <w:tr w:rsidR="005E10E4" w:rsidTr="00EB2818">
        <w:trPr>
          <w:trHeight w:val="582"/>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26</w:t>
            </w:r>
          </w:p>
        </w:tc>
        <w:tc>
          <w:tcPr>
            <w:tcW w:w="1363"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center"/>
              <w:rPr>
                <w:rFonts w:ascii="宋体"/>
                <w:kern w:val="0"/>
                <w:sz w:val="22"/>
                <w:szCs w:val="22"/>
              </w:rPr>
            </w:pPr>
            <w:r>
              <w:rPr>
                <w:rFonts w:ascii="宋体" w:hAnsi="宋体" w:hint="eastAsia"/>
                <w:kern w:val="0"/>
                <w:sz w:val="22"/>
                <w:szCs w:val="22"/>
              </w:rPr>
              <w:t>县第三人民医</w:t>
            </w:r>
            <w:r w:rsidRPr="00C71DC6">
              <w:rPr>
                <w:rFonts w:ascii="宋体" w:hAnsi="宋体" w:hint="eastAsia"/>
                <w:kern w:val="0"/>
                <w:sz w:val="22"/>
                <w:szCs w:val="22"/>
              </w:rPr>
              <w:t>院护理岗</w:t>
            </w:r>
          </w:p>
        </w:tc>
        <w:tc>
          <w:tcPr>
            <w:tcW w:w="539" w:type="dxa"/>
            <w:tcBorders>
              <w:top w:val="single" w:sz="4" w:space="0" w:color="auto"/>
              <w:left w:val="nil"/>
              <w:bottom w:val="single" w:sz="4" w:space="0" w:color="auto"/>
              <w:right w:val="nil"/>
            </w:tcBorders>
            <w:noWrap/>
            <w:vAlign w:val="center"/>
          </w:tcPr>
          <w:p w:rsidR="005E10E4" w:rsidRPr="00C71DC6" w:rsidRDefault="005E10E4" w:rsidP="00C71DC6">
            <w:pPr>
              <w:widowControl/>
              <w:spacing w:line="240" w:lineRule="exact"/>
              <w:jc w:val="center"/>
              <w:rPr>
                <w:rFonts w:ascii="宋体"/>
                <w:kern w:val="0"/>
                <w:sz w:val="22"/>
                <w:szCs w:val="22"/>
              </w:rPr>
            </w:pPr>
            <w:r w:rsidRPr="00C71DC6">
              <w:rPr>
                <w:rFonts w:ascii="宋体" w:hAnsi="宋体"/>
                <w:kern w:val="0"/>
                <w:sz w:val="22"/>
                <w:szCs w:val="22"/>
              </w:rPr>
              <w:t>K03</w:t>
            </w:r>
            <w:r w:rsidRPr="00C71DC6">
              <w:rPr>
                <w:rFonts w:ascii="宋体" w:hAnsi="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20" w:lineRule="exact"/>
              <w:jc w:val="center"/>
              <w:rPr>
                <w:rFonts w:ascii="宋体"/>
                <w:color w:val="000000"/>
                <w:kern w:val="0"/>
                <w:sz w:val="21"/>
                <w:szCs w:val="21"/>
              </w:rPr>
            </w:pPr>
            <w:r>
              <w:rPr>
                <w:rFonts w:ascii="宋体" w:hAnsi="宋体"/>
                <w:color w:val="000000"/>
                <w:kern w:val="0"/>
                <w:sz w:val="21"/>
                <w:szCs w:val="21"/>
              </w:rPr>
              <w:t>20</w:t>
            </w:r>
          </w:p>
        </w:tc>
        <w:tc>
          <w:tcPr>
            <w:tcW w:w="135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hint="eastAsia"/>
                <w:kern w:val="0"/>
                <w:sz w:val="22"/>
                <w:szCs w:val="22"/>
              </w:rPr>
              <w:t>护理学、助产</w:t>
            </w:r>
          </w:p>
        </w:tc>
        <w:tc>
          <w:tcPr>
            <w:tcW w:w="1244"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hint="eastAsia"/>
                <w:kern w:val="0"/>
                <w:sz w:val="22"/>
                <w:szCs w:val="22"/>
              </w:rPr>
              <w:t>全日制大专及以上</w:t>
            </w:r>
          </w:p>
        </w:tc>
        <w:tc>
          <w:tcPr>
            <w:tcW w:w="1208"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kern w:val="0"/>
                <w:sz w:val="22"/>
                <w:szCs w:val="22"/>
              </w:rPr>
              <w:t>30</w:t>
            </w:r>
            <w:r w:rsidRPr="00C71DC6">
              <w:rPr>
                <w:rFonts w:ascii="宋体" w:hint="eastAsia"/>
                <w:kern w:val="0"/>
                <w:sz w:val="22"/>
                <w:szCs w:val="22"/>
              </w:rPr>
              <w:t>周岁及以下</w:t>
            </w:r>
          </w:p>
        </w:tc>
        <w:tc>
          <w:tcPr>
            <w:tcW w:w="5029" w:type="dxa"/>
            <w:tcBorders>
              <w:top w:val="single" w:sz="4" w:space="0" w:color="auto"/>
              <w:left w:val="nil"/>
              <w:bottom w:val="single" w:sz="4" w:space="0" w:color="auto"/>
              <w:right w:val="single" w:sz="4" w:space="0" w:color="auto"/>
            </w:tcBorders>
            <w:vAlign w:val="center"/>
          </w:tcPr>
          <w:p w:rsidR="005E10E4" w:rsidRPr="00C71DC6" w:rsidRDefault="005E10E4" w:rsidP="00C71DC6">
            <w:pPr>
              <w:widowControl/>
              <w:spacing w:line="240" w:lineRule="exact"/>
              <w:jc w:val="left"/>
              <w:rPr>
                <w:rFonts w:ascii="宋体"/>
                <w:kern w:val="0"/>
                <w:sz w:val="22"/>
                <w:szCs w:val="22"/>
              </w:rPr>
            </w:pPr>
            <w:r w:rsidRPr="00C71DC6">
              <w:rPr>
                <w:rFonts w:ascii="宋体" w:hint="eastAsia"/>
                <w:kern w:val="0"/>
                <w:sz w:val="22"/>
                <w:szCs w:val="22"/>
              </w:rPr>
              <w:t>具有护士执业资格（对全日制本科及以上学历者执业资格不作要求）。</w:t>
            </w: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20" w:lineRule="exact"/>
              <w:jc w:val="left"/>
              <w:rPr>
                <w:rFonts w:ascii="宋体"/>
                <w:color w:val="000000"/>
                <w:kern w:val="0"/>
                <w:sz w:val="21"/>
                <w:szCs w:val="21"/>
              </w:rPr>
            </w:pPr>
            <w:r>
              <w:rPr>
                <w:rFonts w:ascii="宋体" w:hAnsi="宋体" w:hint="eastAsia"/>
                <w:color w:val="000000"/>
                <w:kern w:val="0"/>
                <w:sz w:val="21"/>
                <w:szCs w:val="21"/>
              </w:rPr>
              <w:t xml:space="preserve">　</w:t>
            </w:r>
            <w:r>
              <w:rPr>
                <w:rFonts w:ascii="宋体" w:hAnsi="宋体" w:hint="eastAsia"/>
                <w:color w:val="000000"/>
                <w:spacing w:val="-6"/>
                <w:kern w:val="0"/>
                <w:sz w:val="21"/>
                <w:szCs w:val="21"/>
              </w:rPr>
              <w:t>派驻至</w:t>
            </w:r>
            <w:r w:rsidRPr="001C2B8E">
              <w:rPr>
                <w:rFonts w:ascii="宋体" w:hAnsi="宋体" w:hint="eastAsia"/>
                <w:color w:val="000000"/>
                <w:spacing w:val="-6"/>
                <w:kern w:val="0"/>
                <w:sz w:val="21"/>
                <w:szCs w:val="21"/>
              </w:rPr>
              <w:t>乡镇卫生院</w:t>
            </w:r>
            <w:r>
              <w:rPr>
                <w:rFonts w:ascii="宋体" w:hAnsi="宋体" w:hint="eastAsia"/>
                <w:color w:val="000000"/>
                <w:spacing w:val="-6"/>
                <w:kern w:val="0"/>
                <w:sz w:val="21"/>
                <w:szCs w:val="21"/>
              </w:rPr>
              <w:t>工作</w:t>
            </w:r>
          </w:p>
        </w:tc>
      </w:tr>
      <w:tr w:rsidR="005E10E4" w:rsidTr="00EB2818">
        <w:trPr>
          <w:trHeight w:val="20"/>
          <w:jc w:val="center"/>
        </w:trPr>
        <w:tc>
          <w:tcPr>
            <w:tcW w:w="652" w:type="dxa"/>
            <w:tcBorders>
              <w:top w:val="single" w:sz="4" w:space="0" w:color="auto"/>
              <w:left w:val="single" w:sz="4" w:space="0" w:color="auto"/>
              <w:bottom w:val="single" w:sz="4" w:space="0" w:color="auto"/>
              <w:right w:val="single" w:sz="4" w:space="0" w:color="auto"/>
            </w:tcBorders>
            <w:noWrap/>
            <w:vAlign w:val="center"/>
          </w:tcPr>
          <w:p w:rsidR="005E10E4" w:rsidRDefault="005E10E4" w:rsidP="00EB2818">
            <w:pPr>
              <w:widowControl/>
              <w:spacing w:line="240" w:lineRule="exact"/>
              <w:jc w:val="center"/>
              <w:rPr>
                <w:rFonts w:ascii="宋体"/>
                <w:color w:val="000000"/>
                <w:kern w:val="0"/>
                <w:sz w:val="21"/>
                <w:szCs w:val="21"/>
              </w:rPr>
            </w:pPr>
            <w:r>
              <w:rPr>
                <w:rFonts w:ascii="宋体" w:hAnsi="宋体" w:hint="eastAsia"/>
                <w:color w:val="000000"/>
                <w:kern w:val="0"/>
                <w:sz w:val="21"/>
                <w:szCs w:val="21"/>
              </w:rPr>
              <w:t>合计</w:t>
            </w:r>
          </w:p>
        </w:tc>
        <w:tc>
          <w:tcPr>
            <w:tcW w:w="1363"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kern w:val="0"/>
                <w:sz w:val="21"/>
                <w:szCs w:val="21"/>
              </w:rPr>
            </w:pPr>
          </w:p>
        </w:tc>
        <w:tc>
          <w:tcPr>
            <w:tcW w:w="539" w:type="dxa"/>
            <w:tcBorders>
              <w:top w:val="single" w:sz="4" w:space="0" w:color="auto"/>
              <w:left w:val="nil"/>
              <w:bottom w:val="single" w:sz="4" w:space="0" w:color="auto"/>
              <w:right w:val="nil"/>
            </w:tcBorders>
            <w:noWrap/>
            <w:vAlign w:val="center"/>
          </w:tcPr>
          <w:p w:rsidR="005E10E4" w:rsidRDefault="005E10E4" w:rsidP="00EB2818">
            <w:pPr>
              <w:widowControl/>
              <w:spacing w:line="240" w:lineRule="exact"/>
              <w:jc w:val="center"/>
              <w:rPr>
                <w:rFonts w:ascii="宋体"/>
                <w:kern w:val="0"/>
                <w:sz w:val="21"/>
                <w:szCs w:val="21"/>
              </w:rPr>
            </w:pPr>
          </w:p>
        </w:tc>
        <w:tc>
          <w:tcPr>
            <w:tcW w:w="800" w:type="dxa"/>
            <w:tcBorders>
              <w:top w:val="single" w:sz="4" w:space="0" w:color="auto"/>
              <w:left w:val="single" w:sz="4" w:space="0" w:color="auto"/>
              <w:bottom w:val="single" w:sz="4" w:space="0" w:color="auto"/>
              <w:right w:val="single" w:sz="4" w:space="0" w:color="auto"/>
            </w:tcBorders>
            <w:noWrap/>
            <w:vAlign w:val="center"/>
          </w:tcPr>
          <w:p w:rsidR="005E10E4" w:rsidRDefault="005E10E4" w:rsidP="00F01FA4">
            <w:pPr>
              <w:widowControl/>
              <w:spacing w:line="240" w:lineRule="exact"/>
              <w:jc w:val="center"/>
              <w:rPr>
                <w:rFonts w:ascii="宋体"/>
                <w:color w:val="000000"/>
                <w:kern w:val="0"/>
                <w:sz w:val="21"/>
                <w:szCs w:val="21"/>
              </w:rPr>
            </w:pPr>
            <w:r>
              <w:rPr>
                <w:rFonts w:ascii="宋体" w:hAnsi="宋体"/>
                <w:color w:val="000000"/>
                <w:kern w:val="0"/>
                <w:sz w:val="21"/>
                <w:szCs w:val="21"/>
              </w:rPr>
              <w:fldChar w:fldCharType="begin"/>
            </w:r>
            <w:r>
              <w:rPr>
                <w:rFonts w:ascii="宋体" w:hAnsi="宋体"/>
                <w:color w:val="000000"/>
                <w:kern w:val="0"/>
                <w:sz w:val="21"/>
                <w:szCs w:val="21"/>
              </w:rPr>
              <w:instrText xml:space="preserve"> =SUM(ABOVE) </w:instrText>
            </w:r>
            <w:r>
              <w:rPr>
                <w:rFonts w:ascii="宋体" w:hAnsi="宋体"/>
                <w:color w:val="000000"/>
                <w:kern w:val="0"/>
                <w:sz w:val="21"/>
                <w:szCs w:val="21"/>
              </w:rPr>
              <w:fldChar w:fldCharType="separate"/>
            </w:r>
            <w:r>
              <w:rPr>
                <w:rFonts w:ascii="宋体" w:hAnsi="宋体"/>
                <w:noProof/>
                <w:color w:val="000000"/>
                <w:kern w:val="0"/>
                <w:sz w:val="21"/>
                <w:szCs w:val="21"/>
              </w:rPr>
              <w:t>100</w:t>
            </w:r>
            <w:r>
              <w:rPr>
                <w:rFonts w:ascii="宋体" w:hAnsi="宋体"/>
                <w:color w:val="000000"/>
                <w:kern w:val="0"/>
                <w:sz w:val="21"/>
                <w:szCs w:val="21"/>
              </w:rPr>
              <w:fldChar w:fldCharType="end"/>
            </w:r>
          </w:p>
        </w:tc>
        <w:tc>
          <w:tcPr>
            <w:tcW w:w="135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1"/>
                <w:szCs w:val="21"/>
              </w:rPr>
            </w:pPr>
          </w:p>
        </w:tc>
        <w:tc>
          <w:tcPr>
            <w:tcW w:w="124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1"/>
                <w:szCs w:val="21"/>
              </w:rPr>
            </w:pPr>
          </w:p>
        </w:tc>
        <w:tc>
          <w:tcPr>
            <w:tcW w:w="1208"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center"/>
              <w:rPr>
                <w:rFonts w:ascii="宋体"/>
                <w:color w:val="000000"/>
                <w:kern w:val="0"/>
                <w:sz w:val="21"/>
                <w:szCs w:val="21"/>
              </w:rPr>
            </w:pPr>
          </w:p>
        </w:tc>
        <w:tc>
          <w:tcPr>
            <w:tcW w:w="5029"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1"/>
                <w:szCs w:val="21"/>
              </w:rPr>
            </w:pPr>
          </w:p>
        </w:tc>
        <w:tc>
          <w:tcPr>
            <w:tcW w:w="2204" w:type="dxa"/>
            <w:tcBorders>
              <w:top w:val="single" w:sz="4" w:space="0" w:color="auto"/>
              <w:left w:val="nil"/>
              <w:bottom w:val="single" w:sz="4" w:space="0" w:color="auto"/>
              <w:right w:val="single" w:sz="4" w:space="0" w:color="auto"/>
            </w:tcBorders>
            <w:vAlign w:val="center"/>
          </w:tcPr>
          <w:p w:rsidR="005E10E4" w:rsidRDefault="005E10E4" w:rsidP="00EB2818">
            <w:pPr>
              <w:widowControl/>
              <w:spacing w:line="240" w:lineRule="exact"/>
              <w:jc w:val="left"/>
              <w:rPr>
                <w:rFonts w:ascii="宋体"/>
                <w:color w:val="000000"/>
                <w:kern w:val="0"/>
                <w:sz w:val="21"/>
                <w:szCs w:val="21"/>
              </w:rPr>
            </w:pPr>
          </w:p>
        </w:tc>
      </w:tr>
    </w:tbl>
    <w:p w:rsidR="005E10E4" w:rsidRPr="001639B0" w:rsidRDefault="005E10E4" w:rsidP="001639B0">
      <w:pPr>
        <w:spacing w:line="380" w:lineRule="exact"/>
        <w:ind w:firstLineChars="200" w:firstLine="518"/>
        <w:rPr>
          <w:rFonts w:ascii="仿宋_GB2312" w:eastAsia="仿宋_GB2312" w:hAnsi="黑体"/>
          <w:spacing w:val="-12"/>
          <w:sz w:val="28"/>
          <w:szCs w:val="28"/>
        </w:rPr>
      </w:pPr>
      <w:r w:rsidRPr="001639B0">
        <w:rPr>
          <w:rFonts w:ascii="仿宋_GB2312" w:eastAsia="仿宋_GB2312" w:hAnsi="黑体" w:hint="eastAsia"/>
          <w:spacing w:val="-12"/>
          <w:sz w:val="28"/>
          <w:szCs w:val="28"/>
        </w:rPr>
        <w:t>说明：</w:t>
      </w:r>
      <w:r w:rsidRPr="001639B0">
        <w:rPr>
          <w:rFonts w:ascii="仿宋_GB2312" w:eastAsia="仿宋_GB2312" w:hAnsi="黑体"/>
          <w:spacing w:val="-12"/>
          <w:sz w:val="28"/>
          <w:szCs w:val="28"/>
        </w:rPr>
        <w:t>1</w:t>
      </w:r>
      <w:r w:rsidRPr="001639B0">
        <w:rPr>
          <w:rFonts w:ascii="仿宋_GB2312" w:eastAsia="仿宋_GB2312" w:hAnsi="黑体" w:hint="eastAsia"/>
          <w:spacing w:val="-12"/>
          <w:sz w:val="28"/>
          <w:szCs w:val="28"/>
        </w:rPr>
        <w:t>、岗位条件中的年龄要求：</w:t>
      </w:r>
      <w:r w:rsidRPr="001639B0">
        <w:rPr>
          <w:rFonts w:ascii="仿宋_GB2312" w:eastAsia="仿宋_GB2312" w:hAnsi="黑体"/>
          <w:spacing w:val="-12"/>
          <w:sz w:val="28"/>
          <w:szCs w:val="28"/>
        </w:rPr>
        <w:t>30</w:t>
      </w:r>
      <w:r w:rsidRPr="001639B0">
        <w:rPr>
          <w:rFonts w:ascii="仿宋_GB2312" w:eastAsia="仿宋_GB2312" w:hAnsi="黑体" w:hint="eastAsia"/>
          <w:spacing w:val="-12"/>
          <w:sz w:val="28"/>
          <w:szCs w:val="28"/>
        </w:rPr>
        <w:t>周岁及以下为：</w:t>
      </w:r>
      <w:r w:rsidRPr="001639B0">
        <w:rPr>
          <w:rFonts w:ascii="仿宋_GB2312" w:eastAsia="仿宋_GB2312" w:hAnsi="黑体"/>
          <w:spacing w:val="-12"/>
          <w:sz w:val="28"/>
          <w:szCs w:val="28"/>
        </w:rPr>
        <w:t>1991</w:t>
      </w:r>
      <w:r w:rsidRPr="001639B0">
        <w:rPr>
          <w:rFonts w:ascii="仿宋_GB2312" w:eastAsia="仿宋_GB2312" w:hAnsi="黑体" w:hint="eastAsia"/>
          <w:spacing w:val="-12"/>
          <w:sz w:val="28"/>
          <w:szCs w:val="28"/>
        </w:rPr>
        <w:t>年</w:t>
      </w:r>
      <w:r w:rsidRPr="001639B0">
        <w:rPr>
          <w:rFonts w:ascii="仿宋_GB2312" w:eastAsia="仿宋_GB2312" w:hAnsi="黑体"/>
          <w:spacing w:val="-12"/>
          <w:sz w:val="28"/>
          <w:szCs w:val="28"/>
        </w:rPr>
        <w:t>3</w:t>
      </w:r>
      <w:r w:rsidRPr="001639B0">
        <w:rPr>
          <w:rFonts w:ascii="仿宋_GB2312" w:eastAsia="仿宋_GB2312" w:hAnsi="黑体" w:hint="eastAsia"/>
          <w:spacing w:val="-12"/>
          <w:sz w:val="28"/>
          <w:szCs w:val="28"/>
        </w:rPr>
        <w:t>月</w:t>
      </w:r>
      <w:r w:rsidRPr="001639B0">
        <w:rPr>
          <w:rFonts w:ascii="仿宋_GB2312" w:eastAsia="仿宋_GB2312" w:hAnsi="黑体"/>
          <w:spacing w:val="-12"/>
          <w:sz w:val="28"/>
          <w:szCs w:val="28"/>
        </w:rPr>
        <w:t>1</w:t>
      </w:r>
      <w:r w:rsidRPr="001639B0">
        <w:rPr>
          <w:rFonts w:ascii="仿宋_GB2312" w:eastAsia="仿宋_GB2312" w:hAnsi="黑体" w:hint="eastAsia"/>
          <w:spacing w:val="-12"/>
          <w:sz w:val="28"/>
          <w:szCs w:val="28"/>
        </w:rPr>
        <w:t>日及以后出生；</w:t>
      </w:r>
      <w:r w:rsidRPr="001639B0">
        <w:rPr>
          <w:rFonts w:ascii="仿宋_GB2312" w:eastAsia="仿宋_GB2312" w:hAnsi="黑体"/>
          <w:spacing w:val="-12"/>
          <w:sz w:val="28"/>
          <w:szCs w:val="28"/>
        </w:rPr>
        <w:t>35</w:t>
      </w:r>
      <w:r w:rsidRPr="001639B0">
        <w:rPr>
          <w:rFonts w:ascii="仿宋_GB2312" w:eastAsia="仿宋_GB2312" w:hAnsi="黑体" w:hint="eastAsia"/>
          <w:spacing w:val="-12"/>
          <w:sz w:val="28"/>
          <w:szCs w:val="28"/>
        </w:rPr>
        <w:t>周岁及以下为：</w:t>
      </w:r>
      <w:r w:rsidRPr="001639B0">
        <w:rPr>
          <w:rFonts w:ascii="仿宋_GB2312" w:eastAsia="仿宋_GB2312" w:hAnsi="黑体"/>
          <w:spacing w:val="-12"/>
          <w:sz w:val="28"/>
          <w:szCs w:val="28"/>
        </w:rPr>
        <w:t>1986</w:t>
      </w:r>
      <w:r w:rsidRPr="001639B0">
        <w:rPr>
          <w:rFonts w:ascii="仿宋_GB2312" w:eastAsia="仿宋_GB2312" w:hAnsi="黑体" w:hint="eastAsia"/>
          <w:spacing w:val="-12"/>
          <w:sz w:val="28"/>
          <w:szCs w:val="28"/>
        </w:rPr>
        <w:t>年</w:t>
      </w:r>
      <w:r w:rsidRPr="001639B0">
        <w:rPr>
          <w:rFonts w:ascii="仿宋_GB2312" w:eastAsia="仿宋_GB2312" w:hAnsi="黑体"/>
          <w:spacing w:val="-12"/>
          <w:sz w:val="28"/>
          <w:szCs w:val="28"/>
        </w:rPr>
        <w:t>3</w:t>
      </w:r>
      <w:r w:rsidRPr="001639B0">
        <w:rPr>
          <w:rFonts w:ascii="仿宋_GB2312" w:eastAsia="仿宋_GB2312" w:hAnsi="黑体" w:hint="eastAsia"/>
          <w:spacing w:val="-12"/>
          <w:sz w:val="28"/>
          <w:szCs w:val="28"/>
        </w:rPr>
        <w:t>月</w:t>
      </w:r>
      <w:r w:rsidRPr="001639B0">
        <w:rPr>
          <w:rFonts w:ascii="仿宋_GB2312" w:eastAsia="仿宋_GB2312" w:hAnsi="黑体"/>
          <w:spacing w:val="-12"/>
          <w:sz w:val="28"/>
          <w:szCs w:val="28"/>
        </w:rPr>
        <w:t>1</w:t>
      </w:r>
      <w:r w:rsidRPr="001639B0">
        <w:rPr>
          <w:rFonts w:ascii="仿宋_GB2312" w:eastAsia="仿宋_GB2312" w:hAnsi="黑体" w:hint="eastAsia"/>
          <w:spacing w:val="-12"/>
          <w:sz w:val="28"/>
          <w:szCs w:val="28"/>
        </w:rPr>
        <w:t>日及以后出生</w:t>
      </w:r>
      <w:r w:rsidRPr="001639B0">
        <w:rPr>
          <w:rFonts w:ascii="仿宋_GB2312" w:eastAsia="仿宋_GB2312" w:hAnsi="黑体"/>
          <w:spacing w:val="-12"/>
          <w:sz w:val="28"/>
          <w:szCs w:val="28"/>
        </w:rPr>
        <w:t>;40</w:t>
      </w:r>
      <w:r w:rsidRPr="001639B0">
        <w:rPr>
          <w:rFonts w:ascii="仿宋_GB2312" w:eastAsia="仿宋_GB2312" w:hAnsi="黑体" w:hint="eastAsia"/>
          <w:spacing w:val="-12"/>
          <w:sz w:val="28"/>
          <w:szCs w:val="28"/>
        </w:rPr>
        <w:t>周岁及以下为</w:t>
      </w:r>
      <w:r w:rsidRPr="001639B0">
        <w:rPr>
          <w:rFonts w:ascii="仿宋_GB2312" w:eastAsia="仿宋_GB2312" w:hAnsi="黑体"/>
          <w:spacing w:val="-12"/>
          <w:sz w:val="28"/>
          <w:szCs w:val="28"/>
        </w:rPr>
        <w:t>:1981</w:t>
      </w:r>
      <w:r w:rsidRPr="001639B0">
        <w:rPr>
          <w:rFonts w:ascii="仿宋_GB2312" w:eastAsia="仿宋_GB2312" w:hAnsi="黑体" w:hint="eastAsia"/>
          <w:spacing w:val="-12"/>
          <w:sz w:val="28"/>
          <w:szCs w:val="28"/>
        </w:rPr>
        <w:t>年</w:t>
      </w:r>
      <w:r w:rsidRPr="001639B0">
        <w:rPr>
          <w:rFonts w:ascii="仿宋_GB2312" w:eastAsia="仿宋_GB2312" w:hAnsi="黑体"/>
          <w:spacing w:val="-12"/>
          <w:sz w:val="28"/>
          <w:szCs w:val="28"/>
        </w:rPr>
        <w:t>3</w:t>
      </w:r>
      <w:r w:rsidRPr="001639B0">
        <w:rPr>
          <w:rFonts w:ascii="仿宋_GB2312" w:eastAsia="仿宋_GB2312" w:hAnsi="黑体" w:hint="eastAsia"/>
          <w:spacing w:val="-12"/>
          <w:sz w:val="28"/>
          <w:szCs w:val="28"/>
        </w:rPr>
        <w:t>月</w:t>
      </w:r>
      <w:r w:rsidRPr="001639B0">
        <w:rPr>
          <w:rFonts w:ascii="仿宋_GB2312" w:eastAsia="仿宋_GB2312" w:hAnsi="黑体"/>
          <w:spacing w:val="-12"/>
          <w:sz w:val="28"/>
          <w:szCs w:val="28"/>
        </w:rPr>
        <w:t>1</w:t>
      </w:r>
      <w:r w:rsidRPr="001639B0">
        <w:rPr>
          <w:rFonts w:ascii="仿宋_GB2312" w:eastAsia="仿宋_GB2312" w:hAnsi="黑体" w:hint="eastAsia"/>
          <w:spacing w:val="-12"/>
          <w:sz w:val="28"/>
          <w:szCs w:val="28"/>
        </w:rPr>
        <w:t>日及以后出生。</w:t>
      </w:r>
    </w:p>
    <w:p w:rsidR="005E10E4" w:rsidRDefault="005E10E4" w:rsidP="001639B0">
      <w:pPr>
        <w:spacing w:line="380" w:lineRule="exact"/>
        <w:ind w:firstLineChars="200" w:firstLine="542"/>
        <w:rPr>
          <w:rFonts w:ascii="仿宋_GB2312" w:eastAsia="仿宋_GB2312" w:hAnsi="黑体"/>
          <w:sz w:val="28"/>
          <w:szCs w:val="28"/>
        </w:rPr>
      </w:pPr>
      <w:r w:rsidRPr="001639B0">
        <w:rPr>
          <w:rFonts w:ascii="仿宋_GB2312" w:eastAsia="仿宋_GB2312" w:hAnsi="黑体"/>
          <w:sz w:val="28"/>
          <w:szCs w:val="28"/>
        </w:rPr>
        <w:t>2</w:t>
      </w:r>
      <w:r w:rsidRPr="001639B0">
        <w:rPr>
          <w:rFonts w:ascii="仿宋_GB2312" w:eastAsia="仿宋_GB2312" w:hAnsi="黑体" w:hint="eastAsia"/>
          <w:sz w:val="28"/>
          <w:szCs w:val="28"/>
        </w:rPr>
        <w:t>、报考者须取得职位要求的学历、且该学历所学专业必须与职位要求相符。</w:t>
      </w:r>
    </w:p>
    <w:p w:rsidR="005E10E4" w:rsidRPr="001639B0" w:rsidRDefault="005E10E4" w:rsidP="001639B0">
      <w:pPr>
        <w:spacing w:line="380" w:lineRule="exact"/>
        <w:ind w:firstLineChars="200" w:firstLine="542"/>
        <w:rPr>
          <w:rFonts w:ascii="仿宋_GB2312" w:eastAsia="仿宋_GB2312" w:hAnsi="黑体"/>
          <w:sz w:val="28"/>
          <w:szCs w:val="28"/>
        </w:rPr>
      </w:pPr>
      <w:r>
        <w:rPr>
          <w:rFonts w:ascii="仿宋_GB2312" w:eastAsia="仿宋_GB2312" w:hAnsi="黑体"/>
          <w:sz w:val="28"/>
          <w:szCs w:val="28"/>
        </w:rPr>
        <w:t>3</w:t>
      </w:r>
      <w:r>
        <w:rPr>
          <w:rFonts w:ascii="仿宋_GB2312" w:eastAsia="仿宋_GB2312" w:hAnsi="黑体" w:hint="eastAsia"/>
          <w:sz w:val="28"/>
          <w:szCs w:val="28"/>
        </w:rPr>
        <w:t>、考取县第三人民医院职位的人员，须自录用后在派驻的乡镇卫生院工作满</w:t>
      </w:r>
      <w:r>
        <w:rPr>
          <w:rFonts w:ascii="仿宋_GB2312" w:eastAsia="仿宋_GB2312" w:hAnsi="黑体"/>
          <w:sz w:val="28"/>
          <w:szCs w:val="28"/>
        </w:rPr>
        <w:t>3</w:t>
      </w:r>
      <w:r>
        <w:rPr>
          <w:rFonts w:ascii="仿宋_GB2312" w:eastAsia="仿宋_GB2312" w:hAnsi="黑体" w:hint="eastAsia"/>
          <w:sz w:val="28"/>
          <w:szCs w:val="28"/>
        </w:rPr>
        <w:t>年，根据县第三人民医院工作需要，经考试或考核合格后，方可办理调动手续。</w:t>
      </w:r>
    </w:p>
    <w:p w:rsidR="005E10E4" w:rsidRPr="001630FF" w:rsidRDefault="005E10E4" w:rsidP="00486CF0">
      <w:pPr>
        <w:sectPr w:rsidR="005E10E4" w:rsidRPr="001630FF" w:rsidSect="00486CF0">
          <w:pgSz w:w="16840" w:h="11907" w:orient="landscape"/>
          <w:pgMar w:top="1531" w:right="2098" w:bottom="1531" w:left="1985" w:header="851" w:footer="1304" w:gutter="0"/>
          <w:cols w:space="708"/>
          <w:docGrid w:type="linesAndChars" w:linePitch="435" w:charSpace="-1844"/>
        </w:sectPr>
      </w:pPr>
    </w:p>
    <w:p w:rsidR="005E10E4" w:rsidRDefault="005E10E4" w:rsidP="00583178">
      <w:r>
        <w:rPr>
          <w:rFonts w:hint="eastAsia"/>
        </w:rPr>
        <w:t>附件</w:t>
      </w:r>
      <w:r>
        <w:t xml:space="preserve">2                                                                                           </w:t>
      </w:r>
      <w:r w:rsidRPr="00583178">
        <w:rPr>
          <w:rFonts w:ascii="方正小标宋简体" w:eastAsia="方正小标宋简体" w:hint="eastAsia"/>
          <w:sz w:val="24"/>
          <w:szCs w:val="24"/>
        </w:rPr>
        <w:t>序号：</w:t>
      </w:r>
    </w:p>
    <w:p w:rsidR="005E10E4" w:rsidRDefault="005E10E4" w:rsidP="008A3E25">
      <w:pPr>
        <w:jc w:val="center"/>
        <w:rPr>
          <w:rFonts w:ascii="方正小标宋简体" w:eastAsia="方正小标宋简体"/>
          <w:sz w:val="36"/>
          <w:szCs w:val="36"/>
        </w:rPr>
      </w:pPr>
      <w:r>
        <w:rPr>
          <w:rFonts w:ascii="方正小标宋简体" w:eastAsia="方正小标宋简体" w:hint="eastAsia"/>
          <w:sz w:val="36"/>
          <w:szCs w:val="36"/>
        </w:rPr>
        <w:t>吉安县</w:t>
      </w:r>
      <w:r>
        <w:rPr>
          <w:rFonts w:ascii="方正小标宋简体" w:eastAsia="方正小标宋简体"/>
          <w:sz w:val="36"/>
          <w:szCs w:val="36"/>
        </w:rPr>
        <w:t>2022</w:t>
      </w:r>
      <w:r>
        <w:rPr>
          <w:rFonts w:ascii="方正小标宋简体" w:eastAsia="方正小标宋简体" w:hint="eastAsia"/>
          <w:sz w:val="36"/>
          <w:szCs w:val="36"/>
        </w:rPr>
        <w:t>年招聘编制备案制专业技术人员报名表</w:t>
      </w:r>
    </w:p>
    <w:tbl>
      <w:tblPr>
        <w:tblW w:w="503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40"/>
        <w:gridCol w:w="1469"/>
        <w:gridCol w:w="1179"/>
        <w:gridCol w:w="1170"/>
        <w:gridCol w:w="989"/>
        <w:gridCol w:w="1025"/>
        <w:gridCol w:w="356"/>
        <w:gridCol w:w="670"/>
        <w:gridCol w:w="1025"/>
      </w:tblGrid>
      <w:tr w:rsidR="005E10E4" w:rsidTr="00915469">
        <w:trPr>
          <w:cantSplit/>
          <w:trHeight w:val="454"/>
          <w:jc w:val="center"/>
        </w:trPr>
        <w:tc>
          <w:tcPr>
            <w:tcW w:w="680"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姓名</w:t>
            </w:r>
          </w:p>
        </w:tc>
        <w:tc>
          <w:tcPr>
            <w:tcW w:w="805" w:type="pct"/>
            <w:vAlign w:val="center"/>
          </w:tcPr>
          <w:p w:rsidR="005E10E4" w:rsidRDefault="005E10E4" w:rsidP="00DB60E4">
            <w:pPr>
              <w:spacing w:line="320" w:lineRule="exact"/>
              <w:jc w:val="center"/>
              <w:rPr>
                <w:rFonts w:ascii="宋体"/>
                <w:sz w:val="21"/>
                <w:szCs w:val="21"/>
              </w:rPr>
            </w:pPr>
          </w:p>
        </w:tc>
        <w:tc>
          <w:tcPr>
            <w:tcW w:w="646"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性</w:t>
            </w:r>
            <w:r>
              <w:rPr>
                <w:rFonts w:ascii="宋体" w:hAnsi="宋体"/>
                <w:sz w:val="21"/>
                <w:szCs w:val="21"/>
              </w:rPr>
              <w:t xml:space="preserve"> </w:t>
            </w:r>
            <w:r>
              <w:rPr>
                <w:rFonts w:ascii="宋体" w:hAnsi="宋体" w:hint="eastAsia"/>
                <w:sz w:val="21"/>
                <w:szCs w:val="21"/>
              </w:rPr>
              <w:t>别</w:t>
            </w:r>
          </w:p>
        </w:tc>
        <w:tc>
          <w:tcPr>
            <w:tcW w:w="641" w:type="pct"/>
            <w:vAlign w:val="center"/>
          </w:tcPr>
          <w:p w:rsidR="005E10E4" w:rsidRDefault="005E10E4" w:rsidP="00DB60E4">
            <w:pPr>
              <w:spacing w:line="320" w:lineRule="exact"/>
              <w:jc w:val="center"/>
              <w:rPr>
                <w:rFonts w:ascii="宋体"/>
                <w:sz w:val="21"/>
                <w:szCs w:val="21"/>
              </w:rPr>
            </w:pPr>
          </w:p>
        </w:tc>
        <w:tc>
          <w:tcPr>
            <w:tcW w:w="542"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民族</w:t>
            </w:r>
          </w:p>
        </w:tc>
        <w:tc>
          <w:tcPr>
            <w:tcW w:w="757" w:type="pct"/>
            <w:gridSpan w:val="2"/>
            <w:vAlign w:val="center"/>
          </w:tcPr>
          <w:p w:rsidR="005E10E4" w:rsidRDefault="005E10E4" w:rsidP="00DB60E4">
            <w:pPr>
              <w:spacing w:line="320" w:lineRule="exact"/>
              <w:jc w:val="center"/>
              <w:rPr>
                <w:rFonts w:ascii="宋体"/>
                <w:sz w:val="21"/>
                <w:szCs w:val="21"/>
              </w:rPr>
            </w:pPr>
          </w:p>
        </w:tc>
        <w:tc>
          <w:tcPr>
            <w:tcW w:w="929" w:type="pct"/>
            <w:gridSpan w:val="2"/>
            <w:vMerge w:val="restar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相</w:t>
            </w:r>
            <w:r>
              <w:rPr>
                <w:rFonts w:ascii="宋体" w:hAnsi="宋体"/>
                <w:sz w:val="21"/>
                <w:szCs w:val="21"/>
              </w:rPr>
              <w:t xml:space="preserve">          </w:t>
            </w:r>
          </w:p>
          <w:p w:rsidR="005E10E4" w:rsidRDefault="005E10E4" w:rsidP="00DB60E4">
            <w:pPr>
              <w:spacing w:line="320" w:lineRule="exact"/>
              <w:jc w:val="center"/>
              <w:rPr>
                <w:rFonts w:ascii="宋体"/>
                <w:sz w:val="21"/>
                <w:szCs w:val="21"/>
              </w:rPr>
            </w:pPr>
          </w:p>
          <w:p w:rsidR="005E10E4" w:rsidRDefault="005E10E4" w:rsidP="00DB60E4">
            <w:pPr>
              <w:spacing w:line="320" w:lineRule="exact"/>
              <w:jc w:val="center"/>
              <w:rPr>
                <w:rFonts w:ascii="宋体"/>
                <w:sz w:val="21"/>
                <w:szCs w:val="21"/>
              </w:rPr>
            </w:pPr>
            <w:r>
              <w:rPr>
                <w:rFonts w:ascii="宋体" w:hAnsi="宋体" w:hint="eastAsia"/>
                <w:sz w:val="21"/>
                <w:szCs w:val="21"/>
              </w:rPr>
              <w:t>片</w:t>
            </w:r>
          </w:p>
        </w:tc>
      </w:tr>
      <w:tr w:rsidR="005E10E4" w:rsidTr="00915469">
        <w:trPr>
          <w:cantSplit/>
          <w:trHeight w:val="454"/>
          <w:jc w:val="center"/>
        </w:trPr>
        <w:tc>
          <w:tcPr>
            <w:tcW w:w="680" w:type="pct"/>
            <w:vAlign w:val="center"/>
          </w:tcPr>
          <w:p w:rsidR="005E10E4" w:rsidRDefault="005E10E4" w:rsidP="00DB60E4">
            <w:pPr>
              <w:spacing w:line="320" w:lineRule="exact"/>
              <w:jc w:val="center"/>
              <w:rPr>
                <w:rFonts w:ascii="宋体"/>
                <w:spacing w:val="-12"/>
                <w:sz w:val="21"/>
                <w:szCs w:val="21"/>
              </w:rPr>
            </w:pPr>
            <w:r>
              <w:rPr>
                <w:rFonts w:ascii="宋体" w:hAnsi="宋体" w:hint="eastAsia"/>
                <w:spacing w:val="-8"/>
                <w:sz w:val="21"/>
                <w:szCs w:val="21"/>
              </w:rPr>
              <w:t>出生年月</w:t>
            </w:r>
          </w:p>
        </w:tc>
        <w:tc>
          <w:tcPr>
            <w:tcW w:w="805" w:type="pct"/>
            <w:vAlign w:val="center"/>
          </w:tcPr>
          <w:p w:rsidR="005E10E4" w:rsidRDefault="005E10E4" w:rsidP="00DB60E4">
            <w:pPr>
              <w:spacing w:line="320" w:lineRule="exact"/>
              <w:jc w:val="center"/>
              <w:rPr>
                <w:rFonts w:ascii="宋体"/>
                <w:sz w:val="21"/>
                <w:szCs w:val="21"/>
              </w:rPr>
            </w:pPr>
          </w:p>
        </w:tc>
        <w:tc>
          <w:tcPr>
            <w:tcW w:w="646"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政治面貌</w:t>
            </w:r>
          </w:p>
        </w:tc>
        <w:tc>
          <w:tcPr>
            <w:tcW w:w="641" w:type="pct"/>
            <w:vAlign w:val="center"/>
          </w:tcPr>
          <w:p w:rsidR="005E10E4" w:rsidRDefault="005E10E4" w:rsidP="00DB60E4">
            <w:pPr>
              <w:spacing w:line="320" w:lineRule="exact"/>
              <w:jc w:val="center"/>
              <w:rPr>
                <w:rFonts w:ascii="宋体"/>
                <w:sz w:val="21"/>
                <w:szCs w:val="21"/>
              </w:rPr>
            </w:pPr>
          </w:p>
        </w:tc>
        <w:tc>
          <w:tcPr>
            <w:tcW w:w="542" w:type="pct"/>
            <w:vAlign w:val="center"/>
          </w:tcPr>
          <w:p w:rsidR="005E10E4" w:rsidRDefault="005E10E4" w:rsidP="00DB60E4">
            <w:pPr>
              <w:spacing w:line="320" w:lineRule="exact"/>
              <w:jc w:val="center"/>
              <w:rPr>
                <w:rFonts w:ascii="宋体"/>
                <w:sz w:val="21"/>
                <w:szCs w:val="21"/>
              </w:rPr>
            </w:pPr>
            <w:r>
              <w:rPr>
                <w:rFonts w:ascii="宋体" w:hAnsi="宋体" w:hint="eastAsia"/>
                <w:spacing w:val="-20"/>
                <w:sz w:val="21"/>
                <w:szCs w:val="21"/>
              </w:rPr>
              <w:t>籍贯</w:t>
            </w:r>
          </w:p>
        </w:tc>
        <w:tc>
          <w:tcPr>
            <w:tcW w:w="757" w:type="pct"/>
            <w:gridSpan w:val="2"/>
            <w:vAlign w:val="center"/>
          </w:tcPr>
          <w:p w:rsidR="005E10E4" w:rsidRDefault="005E10E4" w:rsidP="00DB60E4">
            <w:pPr>
              <w:spacing w:line="320" w:lineRule="exact"/>
              <w:jc w:val="center"/>
              <w:rPr>
                <w:rFonts w:ascii="宋体"/>
                <w:sz w:val="21"/>
                <w:szCs w:val="21"/>
              </w:rPr>
            </w:pPr>
          </w:p>
        </w:tc>
        <w:tc>
          <w:tcPr>
            <w:tcW w:w="929" w:type="pct"/>
            <w:gridSpan w:val="2"/>
            <w:vMerge/>
            <w:vAlign w:val="center"/>
          </w:tcPr>
          <w:p w:rsidR="005E10E4" w:rsidRDefault="005E10E4" w:rsidP="00DB60E4">
            <w:pPr>
              <w:spacing w:line="320" w:lineRule="exact"/>
              <w:jc w:val="center"/>
              <w:rPr>
                <w:rFonts w:ascii="宋体"/>
                <w:sz w:val="21"/>
                <w:szCs w:val="21"/>
              </w:rPr>
            </w:pPr>
          </w:p>
        </w:tc>
      </w:tr>
      <w:tr w:rsidR="005E10E4" w:rsidTr="00915469">
        <w:trPr>
          <w:cantSplit/>
          <w:trHeight w:val="454"/>
          <w:jc w:val="center"/>
        </w:trPr>
        <w:tc>
          <w:tcPr>
            <w:tcW w:w="680" w:type="pct"/>
            <w:vAlign w:val="center"/>
          </w:tcPr>
          <w:p w:rsidR="005E10E4" w:rsidRDefault="005E10E4" w:rsidP="00DB60E4">
            <w:pPr>
              <w:spacing w:line="320" w:lineRule="exact"/>
              <w:jc w:val="center"/>
              <w:rPr>
                <w:rFonts w:ascii="宋体"/>
                <w:spacing w:val="-20"/>
                <w:sz w:val="21"/>
                <w:szCs w:val="21"/>
              </w:rPr>
            </w:pPr>
            <w:r>
              <w:rPr>
                <w:rFonts w:ascii="宋体" w:hAnsi="宋体" w:hint="eastAsia"/>
                <w:sz w:val="21"/>
                <w:szCs w:val="21"/>
              </w:rPr>
              <w:t>全日制学历</w:t>
            </w:r>
          </w:p>
        </w:tc>
        <w:tc>
          <w:tcPr>
            <w:tcW w:w="805" w:type="pct"/>
            <w:vAlign w:val="center"/>
          </w:tcPr>
          <w:p w:rsidR="005E10E4" w:rsidRDefault="005E10E4" w:rsidP="00DB60E4">
            <w:pPr>
              <w:spacing w:line="320" w:lineRule="exact"/>
              <w:jc w:val="center"/>
              <w:rPr>
                <w:rFonts w:ascii="宋体"/>
                <w:sz w:val="21"/>
                <w:szCs w:val="21"/>
              </w:rPr>
            </w:pPr>
          </w:p>
        </w:tc>
        <w:tc>
          <w:tcPr>
            <w:tcW w:w="646"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毕业学校及专业</w:t>
            </w:r>
          </w:p>
        </w:tc>
        <w:tc>
          <w:tcPr>
            <w:tcW w:w="641" w:type="pct"/>
            <w:vAlign w:val="center"/>
          </w:tcPr>
          <w:p w:rsidR="005E10E4" w:rsidRDefault="005E10E4" w:rsidP="00DB60E4">
            <w:pPr>
              <w:spacing w:line="320" w:lineRule="exact"/>
              <w:jc w:val="center"/>
              <w:rPr>
                <w:rFonts w:ascii="宋体"/>
                <w:sz w:val="21"/>
                <w:szCs w:val="21"/>
              </w:rPr>
            </w:pPr>
          </w:p>
        </w:tc>
        <w:tc>
          <w:tcPr>
            <w:tcW w:w="542" w:type="pct"/>
            <w:vAlign w:val="center"/>
          </w:tcPr>
          <w:p w:rsidR="005E10E4" w:rsidRDefault="005E10E4" w:rsidP="00DB60E4">
            <w:pPr>
              <w:spacing w:line="320" w:lineRule="exact"/>
              <w:jc w:val="center"/>
              <w:rPr>
                <w:rFonts w:ascii="宋体"/>
                <w:spacing w:val="-20"/>
                <w:sz w:val="21"/>
                <w:szCs w:val="21"/>
              </w:rPr>
            </w:pPr>
            <w:r>
              <w:rPr>
                <w:rFonts w:ascii="宋体" w:hAnsi="宋体" w:hint="eastAsia"/>
                <w:spacing w:val="-8"/>
                <w:sz w:val="21"/>
                <w:szCs w:val="21"/>
              </w:rPr>
              <w:t>毕业</w:t>
            </w:r>
            <w:r>
              <w:rPr>
                <w:rFonts w:ascii="宋体"/>
                <w:spacing w:val="-8"/>
                <w:sz w:val="21"/>
                <w:szCs w:val="21"/>
              </w:rPr>
              <w:br/>
            </w:r>
            <w:r>
              <w:rPr>
                <w:rFonts w:ascii="宋体" w:hAnsi="宋体" w:hint="eastAsia"/>
                <w:spacing w:val="-8"/>
                <w:sz w:val="21"/>
                <w:szCs w:val="21"/>
              </w:rPr>
              <w:t>时间</w:t>
            </w:r>
          </w:p>
        </w:tc>
        <w:tc>
          <w:tcPr>
            <w:tcW w:w="757" w:type="pct"/>
            <w:gridSpan w:val="2"/>
            <w:vAlign w:val="center"/>
          </w:tcPr>
          <w:p w:rsidR="005E10E4" w:rsidRDefault="005E10E4" w:rsidP="00DB60E4">
            <w:pPr>
              <w:spacing w:line="320" w:lineRule="exact"/>
              <w:jc w:val="center"/>
              <w:rPr>
                <w:rFonts w:ascii="宋体"/>
                <w:sz w:val="21"/>
                <w:szCs w:val="21"/>
              </w:rPr>
            </w:pPr>
          </w:p>
        </w:tc>
        <w:tc>
          <w:tcPr>
            <w:tcW w:w="929" w:type="pct"/>
            <w:gridSpan w:val="2"/>
            <w:vMerge/>
            <w:vAlign w:val="center"/>
          </w:tcPr>
          <w:p w:rsidR="005E10E4" w:rsidRDefault="005E10E4" w:rsidP="00DB60E4">
            <w:pPr>
              <w:spacing w:line="320" w:lineRule="exact"/>
              <w:jc w:val="center"/>
              <w:rPr>
                <w:rFonts w:ascii="宋体"/>
                <w:sz w:val="21"/>
                <w:szCs w:val="21"/>
              </w:rPr>
            </w:pPr>
          </w:p>
        </w:tc>
      </w:tr>
      <w:tr w:rsidR="005E10E4" w:rsidTr="00915469">
        <w:trPr>
          <w:cantSplit/>
          <w:trHeight w:val="454"/>
          <w:jc w:val="center"/>
        </w:trPr>
        <w:tc>
          <w:tcPr>
            <w:tcW w:w="680"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最高学历</w:t>
            </w:r>
          </w:p>
        </w:tc>
        <w:tc>
          <w:tcPr>
            <w:tcW w:w="805" w:type="pct"/>
            <w:vAlign w:val="center"/>
          </w:tcPr>
          <w:p w:rsidR="005E10E4" w:rsidRDefault="005E10E4" w:rsidP="00DB60E4">
            <w:pPr>
              <w:spacing w:line="320" w:lineRule="exact"/>
              <w:jc w:val="center"/>
              <w:rPr>
                <w:rFonts w:ascii="宋体"/>
                <w:sz w:val="21"/>
                <w:szCs w:val="21"/>
              </w:rPr>
            </w:pPr>
          </w:p>
        </w:tc>
        <w:tc>
          <w:tcPr>
            <w:tcW w:w="646"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毕业学校及专业</w:t>
            </w:r>
          </w:p>
        </w:tc>
        <w:tc>
          <w:tcPr>
            <w:tcW w:w="641" w:type="pct"/>
            <w:vAlign w:val="center"/>
          </w:tcPr>
          <w:p w:rsidR="005E10E4" w:rsidRDefault="005E10E4" w:rsidP="00DB60E4">
            <w:pPr>
              <w:spacing w:line="320" w:lineRule="exact"/>
              <w:jc w:val="center"/>
              <w:rPr>
                <w:rFonts w:ascii="宋体"/>
                <w:sz w:val="21"/>
                <w:szCs w:val="21"/>
              </w:rPr>
            </w:pPr>
          </w:p>
        </w:tc>
        <w:tc>
          <w:tcPr>
            <w:tcW w:w="542" w:type="pct"/>
            <w:vAlign w:val="center"/>
          </w:tcPr>
          <w:p w:rsidR="005E10E4" w:rsidRDefault="005E10E4" w:rsidP="00DB60E4">
            <w:pPr>
              <w:spacing w:line="320" w:lineRule="exact"/>
              <w:jc w:val="center"/>
              <w:rPr>
                <w:rFonts w:ascii="宋体"/>
                <w:spacing w:val="-8"/>
                <w:sz w:val="21"/>
                <w:szCs w:val="21"/>
              </w:rPr>
            </w:pPr>
            <w:r>
              <w:rPr>
                <w:rFonts w:ascii="宋体" w:hAnsi="宋体" w:hint="eastAsia"/>
                <w:spacing w:val="-8"/>
                <w:sz w:val="21"/>
                <w:szCs w:val="21"/>
              </w:rPr>
              <w:t>毕业时间</w:t>
            </w:r>
          </w:p>
        </w:tc>
        <w:tc>
          <w:tcPr>
            <w:tcW w:w="757" w:type="pct"/>
            <w:gridSpan w:val="2"/>
            <w:vAlign w:val="center"/>
          </w:tcPr>
          <w:p w:rsidR="005E10E4" w:rsidRDefault="005E10E4" w:rsidP="00DB60E4">
            <w:pPr>
              <w:spacing w:line="320" w:lineRule="exact"/>
              <w:jc w:val="center"/>
              <w:rPr>
                <w:rFonts w:ascii="宋体"/>
                <w:sz w:val="21"/>
                <w:szCs w:val="21"/>
              </w:rPr>
            </w:pPr>
          </w:p>
        </w:tc>
        <w:tc>
          <w:tcPr>
            <w:tcW w:w="929" w:type="pct"/>
            <w:gridSpan w:val="2"/>
            <w:vMerge/>
            <w:vAlign w:val="center"/>
          </w:tcPr>
          <w:p w:rsidR="005E10E4" w:rsidRDefault="005E10E4" w:rsidP="00DB60E4">
            <w:pPr>
              <w:spacing w:line="320" w:lineRule="exact"/>
              <w:jc w:val="center"/>
              <w:rPr>
                <w:rFonts w:ascii="宋体"/>
                <w:sz w:val="21"/>
                <w:szCs w:val="21"/>
              </w:rPr>
            </w:pPr>
          </w:p>
        </w:tc>
      </w:tr>
      <w:tr w:rsidR="005E10E4" w:rsidTr="00915469">
        <w:trPr>
          <w:cantSplit/>
          <w:trHeight w:val="454"/>
          <w:jc w:val="center"/>
        </w:trPr>
        <w:tc>
          <w:tcPr>
            <w:tcW w:w="680" w:type="pct"/>
            <w:vMerge w:val="restart"/>
            <w:vAlign w:val="center"/>
          </w:tcPr>
          <w:p w:rsidR="005E10E4" w:rsidRDefault="005E10E4" w:rsidP="00DB60E4">
            <w:pPr>
              <w:spacing w:line="320" w:lineRule="exact"/>
              <w:jc w:val="center"/>
              <w:rPr>
                <w:rFonts w:ascii="宋体"/>
                <w:sz w:val="21"/>
                <w:szCs w:val="21"/>
              </w:rPr>
            </w:pPr>
            <w:r>
              <w:rPr>
                <w:rFonts w:ascii="宋体" w:hAnsi="宋体" w:hint="eastAsia"/>
                <w:spacing w:val="-8"/>
                <w:sz w:val="21"/>
                <w:szCs w:val="21"/>
              </w:rPr>
              <w:t>身份证号</w:t>
            </w:r>
          </w:p>
        </w:tc>
        <w:tc>
          <w:tcPr>
            <w:tcW w:w="1451" w:type="pct"/>
            <w:gridSpan w:val="2"/>
            <w:vMerge w:val="restart"/>
            <w:vAlign w:val="center"/>
          </w:tcPr>
          <w:p w:rsidR="005E10E4" w:rsidRDefault="005E10E4" w:rsidP="00DB60E4">
            <w:pPr>
              <w:spacing w:line="320" w:lineRule="exact"/>
              <w:jc w:val="center"/>
              <w:rPr>
                <w:rFonts w:ascii="宋体"/>
                <w:sz w:val="21"/>
                <w:szCs w:val="21"/>
              </w:rPr>
            </w:pPr>
          </w:p>
        </w:tc>
        <w:tc>
          <w:tcPr>
            <w:tcW w:w="641" w:type="pct"/>
            <w:vMerge w:val="restar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联系方式</w:t>
            </w:r>
          </w:p>
        </w:tc>
        <w:tc>
          <w:tcPr>
            <w:tcW w:w="542" w:type="pct"/>
            <w:vAlign w:val="center"/>
          </w:tcPr>
          <w:p w:rsidR="005E10E4" w:rsidRDefault="005E10E4" w:rsidP="00DB60E4">
            <w:pPr>
              <w:spacing w:line="320" w:lineRule="exact"/>
              <w:rPr>
                <w:rFonts w:ascii="宋体"/>
                <w:sz w:val="21"/>
                <w:szCs w:val="21"/>
              </w:rPr>
            </w:pPr>
            <w:r>
              <w:rPr>
                <w:rFonts w:ascii="宋体" w:hAnsi="宋体" w:hint="eastAsia"/>
                <w:sz w:val="21"/>
                <w:szCs w:val="21"/>
              </w:rPr>
              <w:t>手机</w:t>
            </w:r>
          </w:p>
        </w:tc>
        <w:tc>
          <w:tcPr>
            <w:tcW w:w="1686" w:type="pct"/>
            <w:gridSpan w:val="4"/>
            <w:vAlign w:val="center"/>
          </w:tcPr>
          <w:p w:rsidR="005E10E4" w:rsidRDefault="005E10E4" w:rsidP="00DB60E4">
            <w:pPr>
              <w:spacing w:line="320" w:lineRule="exact"/>
              <w:rPr>
                <w:rFonts w:ascii="宋体"/>
                <w:sz w:val="21"/>
                <w:szCs w:val="21"/>
              </w:rPr>
            </w:pPr>
          </w:p>
        </w:tc>
      </w:tr>
      <w:tr w:rsidR="005E10E4" w:rsidTr="00915469">
        <w:trPr>
          <w:cantSplit/>
          <w:trHeight w:val="454"/>
          <w:jc w:val="center"/>
        </w:trPr>
        <w:tc>
          <w:tcPr>
            <w:tcW w:w="680" w:type="pct"/>
            <w:vMerge/>
            <w:vAlign w:val="center"/>
          </w:tcPr>
          <w:p w:rsidR="005E10E4" w:rsidRDefault="005E10E4" w:rsidP="00DB60E4">
            <w:pPr>
              <w:spacing w:line="320" w:lineRule="exact"/>
              <w:jc w:val="center"/>
              <w:rPr>
                <w:rFonts w:ascii="宋体"/>
                <w:sz w:val="21"/>
                <w:szCs w:val="21"/>
              </w:rPr>
            </w:pPr>
          </w:p>
        </w:tc>
        <w:tc>
          <w:tcPr>
            <w:tcW w:w="1451" w:type="pct"/>
            <w:gridSpan w:val="2"/>
            <w:vMerge/>
            <w:vAlign w:val="center"/>
          </w:tcPr>
          <w:p w:rsidR="005E10E4" w:rsidRDefault="005E10E4" w:rsidP="00DB60E4">
            <w:pPr>
              <w:spacing w:line="320" w:lineRule="exact"/>
              <w:jc w:val="center"/>
              <w:rPr>
                <w:rFonts w:ascii="宋体"/>
                <w:sz w:val="21"/>
                <w:szCs w:val="21"/>
              </w:rPr>
            </w:pPr>
          </w:p>
        </w:tc>
        <w:tc>
          <w:tcPr>
            <w:tcW w:w="641" w:type="pct"/>
            <w:vMerge/>
            <w:vAlign w:val="center"/>
          </w:tcPr>
          <w:p w:rsidR="005E10E4" w:rsidRDefault="005E10E4" w:rsidP="00DB60E4">
            <w:pPr>
              <w:spacing w:line="320" w:lineRule="exact"/>
              <w:jc w:val="center"/>
              <w:rPr>
                <w:rFonts w:ascii="宋体"/>
                <w:sz w:val="21"/>
                <w:szCs w:val="21"/>
              </w:rPr>
            </w:pPr>
          </w:p>
        </w:tc>
        <w:tc>
          <w:tcPr>
            <w:tcW w:w="542" w:type="pct"/>
            <w:vAlign w:val="center"/>
          </w:tcPr>
          <w:p w:rsidR="005E10E4" w:rsidRDefault="005E10E4" w:rsidP="00DB60E4">
            <w:pPr>
              <w:spacing w:line="320" w:lineRule="exact"/>
              <w:rPr>
                <w:rFonts w:ascii="宋体"/>
                <w:sz w:val="21"/>
                <w:szCs w:val="21"/>
              </w:rPr>
            </w:pPr>
            <w:r>
              <w:rPr>
                <w:rFonts w:ascii="宋体" w:hAnsi="宋体" w:hint="eastAsia"/>
                <w:sz w:val="21"/>
                <w:szCs w:val="21"/>
              </w:rPr>
              <w:t>其他</w:t>
            </w:r>
          </w:p>
        </w:tc>
        <w:tc>
          <w:tcPr>
            <w:tcW w:w="1686" w:type="pct"/>
            <w:gridSpan w:val="4"/>
            <w:vAlign w:val="center"/>
          </w:tcPr>
          <w:p w:rsidR="005E10E4" w:rsidRDefault="005E10E4" w:rsidP="00DB60E4">
            <w:pPr>
              <w:spacing w:line="320" w:lineRule="exact"/>
              <w:rPr>
                <w:rFonts w:ascii="宋体"/>
                <w:sz w:val="21"/>
                <w:szCs w:val="21"/>
              </w:rPr>
            </w:pPr>
          </w:p>
        </w:tc>
      </w:tr>
      <w:tr w:rsidR="005E10E4" w:rsidTr="00545096">
        <w:trPr>
          <w:cantSplit/>
          <w:trHeight w:val="454"/>
          <w:jc w:val="center"/>
        </w:trPr>
        <w:tc>
          <w:tcPr>
            <w:tcW w:w="680" w:type="pct"/>
            <w:vAlign w:val="center"/>
          </w:tcPr>
          <w:p w:rsidR="005E10E4" w:rsidRDefault="005E10E4" w:rsidP="00DB60E4">
            <w:pPr>
              <w:spacing w:line="320" w:lineRule="exact"/>
              <w:jc w:val="center"/>
              <w:rPr>
                <w:rFonts w:ascii="宋体"/>
                <w:sz w:val="21"/>
                <w:szCs w:val="21"/>
              </w:rPr>
            </w:pPr>
            <w:r>
              <w:rPr>
                <w:rFonts w:ascii="宋体" w:hAnsi="宋体" w:hint="eastAsia"/>
                <w:spacing w:val="-8"/>
                <w:sz w:val="21"/>
                <w:szCs w:val="21"/>
              </w:rPr>
              <w:t>家庭地址</w:t>
            </w:r>
          </w:p>
        </w:tc>
        <w:tc>
          <w:tcPr>
            <w:tcW w:w="1451" w:type="pct"/>
            <w:gridSpan w:val="2"/>
            <w:vAlign w:val="center"/>
          </w:tcPr>
          <w:p w:rsidR="005E10E4" w:rsidRDefault="005E10E4" w:rsidP="00DB60E4">
            <w:pPr>
              <w:spacing w:line="320" w:lineRule="exact"/>
              <w:jc w:val="center"/>
              <w:rPr>
                <w:rFonts w:ascii="宋体"/>
                <w:sz w:val="21"/>
                <w:szCs w:val="21"/>
              </w:rPr>
            </w:pPr>
          </w:p>
        </w:tc>
        <w:tc>
          <w:tcPr>
            <w:tcW w:w="1183" w:type="pct"/>
            <w:gridSpan w:val="2"/>
            <w:vAlign w:val="center"/>
          </w:tcPr>
          <w:p w:rsidR="005E10E4" w:rsidRDefault="005E10E4" w:rsidP="00545096">
            <w:pPr>
              <w:spacing w:line="320" w:lineRule="exact"/>
              <w:jc w:val="center"/>
              <w:rPr>
                <w:rFonts w:ascii="宋体"/>
                <w:sz w:val="21"/>
                <w:szCs w:val="21"/>
              </w:rPr>
            </w:pPr>
            <w:r>
              <w:rPr>
                <w:rFonts w:ascii="宋体" w:hAnsi="宋体"/>
                <w:sz w:val="21"/>
                <w:szCs w:val="21"/>
              </w:rPr>
              <w:t>QQ</w:t>
            </w:r>
            <w:r>
              <w:rPr>
                <w:rFonts w:ascii="宋体" w:hAnsi="宋体" w:hint="eastAsia"/>
                <w:sz w:val="21"/>
                <w:szCs w:val="21"/>
              </w:rPr>
              <w:t>或微信号</w:t>
            </w:r>
          </w:p>
        </w:tc>
        <w:tc>
          <w:tcPr>
            <w:tcW w:w="1686" w:type="pct"/>
            <w:gridSpan w:val="4"/>
            <w:vAlign w:val="center"/>
          </w:tcPr>
          <w:p w:rsidR="005E10E4" w:rsidRDefault="005E10E4" w:rsidP="00DB60E4">
            <w:pPr>
              <w:spacing w:line="320" w:lineRule="exact"/>
              <w:rPr>
                <w:rFonts w:ascii="宋体"/>
                <w:sz w:val="21"/>
                <w:szCs w:val="21"/>
              </w:rPr>
            </w:pPr>
          </w:p>
        </w:tc>
      </w:tr>
      <w:tr w:rsidR="005E10E4" w:rsidTr="00915469">
        <w:trPr>
          <w:cantSplit/>
          <w:trHeight w:val="454"/>
          <w:jc w:val="center"/>
        </w:trPr>
        <w:tc>
          <w:tcPr>
            <w:tcW w:w="680" w:type="pct"/>
            <w:vAlign w:val="center"/>
          </w:tcPr>
          <w:p w:rsidR="005E10E4" w:rsidRDefault="005E10E4" w:rsidP="00DB60E4">
            <w:pPr>
              <w:spacing w:line="320" w:lineRule="exact"/>
              <w:jc w:val="center"/>
              <w:rPr>
                <w:rFonts w:ascii="宋体"/>
                <w:sz w:val="21"/>
                <w:szCs w:val="21"/>
              </w:rPr>
            </w:pPr>
            <w:r>
              <w:rPr>
                <w:rFonts w:ascii="宋体" w:hAnsi="宋体" w:hint="eastAsia"/>
                <w:spacing w:val="-8"/>
                <w:sz w:val="21"/>
                <w:szCs w:val="21"/>
              </w:rPr>
              <w:t>现工作单位</w:t>
            </w:r>
          </w:p>
        </w:tc>
        <w:tc>
          <w:tcPr>
            <w:tcW w:w="1451" w:type="pct"/>
            <w:gridSpan w:val="2"/>
            <w:vAlign w:val="center"/>
          </w:tcPr>
          <w:p w:rsidR="005E10E4" w:rsidRDefault="005E10E4" w:rsidP="00DB60E4">
            <w:pPr>
              <w:spacing w:line="320" w:lineRule="exact"/>
              <w:jc w:val="center"/>
              <w:rPr>
                <w:rFonts w:ascii="宋体"/>
                <w:sz w:val="21"/>
                <w:szCs w:val="21"/>
              </w:rPr>
            </w:pPr>
            <w:r>
              <w:rPr>
                <w:rFonts w:ascii="宋体" w:hAnsi="宋体"/>
                <w:sz w:val="21"/>
                <w:szCs w:val="21"/>
              </w:rPr>
              <w:t xml:space="preserve">                   </w:t>
            </w:r>
          </w:p>
        </w:tc>
        <w:tc>
          <w:tcPr>
            <w:tcW w:w="1183" w:type="pct"/>
            <w:gridSpan w:val="2"/>
            <w:vAlign w:val="center"/>
          </w:tcPr>
          <w:p w:rsidR="005E10E4" w:rsidRDefault="005E10E4" w:rsidP="00DB60E4">
            <w:pPr>
              <w:spacing w:line="320" w:lineRule="exact"/>
              <w:jc w:val="center"/>
              <w:rPr>
                <w:rFonts w:ascii="宋体"/>
                <w:sz w:val="21"/>
                <w:szCs w:val="21"/>
              </w:rPr>
            </w:pPr>
            <w:r>
              <w:rPr>
                <w:rFonts w:ascii="宋体" w:hint="eastAsia"/>
                <w:sz w:val="21"/>
                <w:szCs w:val="21"/>
              </w:rPr>
              <w:t>在现单位工作年限</w:t>
            </w:r>
          </w:p>
        </w:tc>
        <w:tc>
          <w:tcPr>
            <w:tcW w:w="562" w:type="pct"/>
            <w:vAlign w:val="center"/>
          </w:tcPr>
          <w:p w:rsidR="005E10E4" w:rsidRDefault="005E10E4" w:rsidP="00DB60E4">
            <w:pPr>
              <w:spacing w:line="320" w:lineRule="exact"/>
              <w:jc w:val="center"/>
              <w:rPr>
                <w:rFonts w:ascii="宋体"/>
                <w:sz w:val="21"/>
                <w:szCs w:val="21"/>
              </w:rPr>
            </w:pPr>
          </w:p>
        </w:tc>
        <w:tc>
          <w:tcPr>
            <w:tcW w:w="562" w:type="pct"/>
            <w:gridSpan w:val="2"/>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加分分值</w:t>
            </w:r>
          </w:p>
        </w:tc>
        <w:tc>
          <w:tcPr>
            <w:tcW w:w="562" w:type="pct"/>
            <w:vAlign w:val="center"/>
          </w:tcPr>
          <w:p w:rsidR="005E10E4" w:rsidRDefault="005E10E4" w:rsidP="00DB60E4">
            <w:pPr>
              <w:spacing w:line="320" w:lineRule="exact"/>
              <w:jc w:val="center"/>
              <w:rPr>
                <w:rFonts w:ascii="宋体"/>
                <w:sz w:val="21"/>
                <w:szCs w:val="21"/>
              </w:rPr>
            </w:pPr>
          </w:p>
        </w:tc>
      </w:tr>
      <w:tr w:rsidR="005E10E4" w:rsidTr="003B1E45">
        <w:trPr>
          <w:cantSplit/>
          <w:trHeight w:val="454"/>
          <w:jc w:val="center"/>
        </w:trPr>
        <w:tc>
          <w:tcPr>
            <w:tcW w:w="680" w:type="pct"/>
            <w:vAlign w:val="center"/>
          </w:tcPr>
          <w:p w:rsidR="005E10E4" w:rsidRDefault="005E10E4" w:rsidP="00DB60E4">
            <w:pPr>
              <w:spacing w:line="320" w:lineRule="exact"/>
              <w:jc w:val="center"/>
              <w:rPr>
                <w:rFonts w:ascii="宋体"/>
                <w:spacing w:val="-8"/>
                <w:sz w:val="21"/>
                <w:szCs w:val="21"/>
              </w:rPr>
            </w:pPr>
            <w:r>
              <w:rPr>
                <w:rFonts w:ascii="宋体" w:hAnsi="宋体" w:hint="eastAsia"/>
                <w:spacing w:val="-8"/>
                <w:sz w:val="21"/>
                <w:szCs w:val="21"/>
              </w:rPr>
              <w:t>报考岗位</w:t>
            </w:r>
          </w:p>
        </w:tc>
        <w:tc>
          <w:tcPr>
            <w:tcW w:w="1451" w:type="pct"/>
            <w:gridSpan w:val="2"/>
            <w:vAlign w:val="center"/>
          </w:tcPr>
          <w:p w:rsidR="005E10E4" w:rsidRDefault="005E10E4" w:rsidP="00DB60E4">
            <w:pPr>
              <w:spacing w:line="320" w:lineRule="exact"/>
              <w:jc w:val="center"/>
              <w:rPr>
                <w:rFonts w:ascii="宋体"/>
                <w:sz w:val="21"/>
                <w:szCs w:val="21"/>
              </w:rPr>
            </w:pPr>
          </w:p>
        </w:tc>
        <w:tc>
          <w:tcPr>
            <w:tcW w:w="1183" w:type="pct"/>
            <w:gridSpan w:val="2"/>
            <w:vAlign w:val="center"/>
          </w:tcPr>
          <w:p w:rsidR="005E10E4" w:rsidRDefault="005E10E4" w:rsidP="00DB60E4">
            <w:pPr>
              <w:spacing w:line="320" w:lineRule="exact"/>
              <w:jc w:val="center"/>
              <w:rPr>
                <w:rFonts w:ascii="宋体"/>
                <w:sz w:val="21"/>
                <w:szCs w:val="21"/>
              </w:rPr>
            </w:pPr>
            <w:r>
              <w:rPr>
                <w:rFonts w:ascii="宋体" w:hint="eastAsia"/>
                <w:sz w:val="21"/>
                <w:szCs w:val="21"/>
              </w:rPr>
              <w:t>岗位代码</w:t>
            </w:r>
          </w:p>
        </w:tc>
        <w:tc>
          <w:tcPr>
            <w:tcW w:w="1686" w:type="pct"/>
            <w:gridSpan w:val="4"/>
            <w:vAlign w:val="center"/>
          </w:tcPr>
          <w:p w:rsidR="005E10E4" w:rsidRDefault="005E10E4" w:rsidP="00DB60E4">
            <w:pPr>
              <w:spacing w:line="320" w:lineRule="exact"/>
              <w:jc w:val="center"/>
              <w:rPr>
                <w:rFonts w:ascii="宋体"/>
                <w:sz w:val="21"/>
                <w:szCs w:val="21"/>
              </w:rPr>
            </w:pPr>
          </w:p>
        </w:tc>
      </w:tr>
      <w:tr w:rsidR="005E10E4" w:rsidTr="00915469">
        <w:trPr>
          <w:cantSplit/>
          <w:trHeight w:val="454"/>
          <w:jc w:val="center"/>
        </w:trPr>
        <w:tc>
          <w:tcPr>
            <w:tcW w:w="680" w:type="pct"/>
            <w:vMerge w:val="restar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个人简历（从全日制最高学历开始填写）</w:t>
            </w:r>
          </w:p>
        </w:tc>
        <w:tc>
          <w:tcPr>
            <w:tcW w:w="1451" w:type="pct"/>
            <w:gridSpan w:val="2"/>
            <w:vAlign w:val="center"/>
          </w:tcPr>
          <w:p w:rsidR="005E10E4" w:rsidRDefault="005E10E4" w:rsidP="00DB60E4">
            <w:pPr>
              <w:spacing w:line="320" w:lineRule="exact"/>
              <w:jc w:val="center"/>
              <w:rPr>
                <w:rFonts w:ascii="宋体"/>
                <w:sz w:val="21"/>
                <w:szCs w:val="21"/>
              </w:rPr>
            </w:pPr>
            <w:r>
              <w:rPr>
                <w:rFonts w:ascii="宋体" w:hAnsi="宋体"/>
                <w:sz w:val="21"/>
                <w:szCs w:val="21"/>
              </w:rPr>
              <w:t xml:space="preserve"> </w:t>
            </w:r>
            <w:r>
              <w:rPr>
                <w:rFonts w:ascii="宋体" w:hAnsi="宋体" w:hint="eastAsia"/>
                <w:sz w:val="21"/>
                <w:szCs w:val="21"/>
              </w:rPr>
              <w:t>年</w:t>
            </w:r>
            <w:r>
              <w:rPr>
                <w:rFonts w:ascii="宋体" w:hAnsi="宋体"/>
                <w:sz w:val="21"/>
                <w:szCs w:val="21"/>
              </w:rPr>
              <w:t xml:space="preserve">  </w:t>
            </w:r>
            <w:r>
              <w:rPr>
                <w:rFonts w:ascii="宋体" w:hAnsi="宋体" w:hint="eastAsia"/>
                <w:sz w:val="21"/>
                <w:szCs w:val="21"/>
              </w:rPr>
              <w:t>月至</w:t>
            </w:r>
            <w:r>
              <w:rPr>
                <w:rFonts w:ascii="宋体" w:hAnsi="宋体"/>
                <w:sz w:val="21"/>
                <w:szCs w:val="21"/>
              </w:rPr>
              <w:t xml:space="preserve">   </w:t>
            </w:r>
            <w:r>
              <w:rPr>
                <w:rFonts w:ascii="宋体" w:hAnsi="宋体" w:hint="eastAsia"/>
                <w:sz w:val="21"/>
                <w:szCs w:val="21"/>
              </w:rPr>
              <w:t>年</w:t>
            </w:r>
            <w:r>
              <w:rPr>
                <w:rFonts w:ascii="宋体" w:hAnsi="宋体"/>
                <w:sz w:val="21"/>
                <w:szCs w:val="21"/>
              </w:rPr>
              <w:t xml:space="preserve">  </w:t>
            </w:r>
            <w:r>
              <w:rPr>
                <w:rFonts w:ascii="宋体" w:hAnsi="宋体" w:hint="eastAsia"/>
                <w:sz w:val="21"/>
                <w:szCs w:val="21"/>
              </w:rPr>
              <w:t>月</w:t>
            </w:r>
          </w:p>
        </w:tc>
        <w:tc>
          <w:tcPr>
            <w:tcW w:w="1940" w:type="pct"/>
            <w:gridSpan w:val="4"/>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在何单位学习或工作</w:t>
            </w:r>
          </w:p>
        </w:tc>
        <w:tc>
          <w:tcPr>
            <w:tcW w:w="929" w:type="pct"/>
            <w:gridSpan w:val="2"/>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任</w:t>
            </w:r>
            <w:r>
              <w:rPr>
                <w:rFonts w:ascii="宋体" w:hAnsi="宋体"/>
                <w:sz w:val="21"/>
                <w:szCs w:val="21"/>
              </w:rPr>
              <w:t xml:space="preserve"> </w:t>
            </w:r>
            <w:r>
              <w:rPr>
                <w:rFonts w:ascii="宋体" w:hAnsi="宋体" w:hint="eastAsia"/>
                <w:sz w:val="21"/>
                <w:szCs w:val="21"/>
              </w:rPr>
              <w:t>何</w:t>
            </w:r>
            <w:r>
              <w:rPr>
                <w:rFonts w:ascii="宋体" w:hAnsi="宋体"/>
                <w:sz w:val="21"/>
                <w:szCs w:val="21"/>
              </w:rPr>
              <w:t xml:space="preserve"> </w:t>
            </w:r>
            <w:r>
              <w:rPr>
                <w:rFonts w:ascii="宋体" w:hAnsi="宋体" w:hint="eastAsia"/>
                <w:sz w:val="21"/>
                <w:szCs w:val="21"/>
              </w:rPr>
              <w:t>职</w:t>
            </w:r>
          </w:p>
        </w:tc>
      </w:tr>
      <w:tr w:rsidR="005E10E4" w:rsidTr="00915469">
        <w:trPr>
          <w:cantSplit/>
          <w:trHeight w:val="454"/>
          <w:jc w:val="center"/>
        </w:trPr>
        <w:tc>
          <w:tcPr>
            <w:tcW w:w="680" w:type="pct"/>
            <w:vMerge/>
          </w:tcPr>
          <w:p w:rsidR="005E10E4" w:rsidRDefault="005E10E4" w:rsidP="00DB60E4">
            <w:pPr>
              <w:spacing w:line="320" w:lineRule="exact"/>
              <w:rPr>
                <w:rFonts w:ascii="宋体"/>
                <w:sz w:val="21"/>
                <w:szCs w:val="21"/>
              </w:rPr>
            </w:pPr>
          </w:p>
        </w:tc>
        <w:tc>
          <w:tcPr>
            <w:tcW w:w="1451" w:type="pct"/>
            <w:gridSpan w:val="2"/>
          </w:tcPr>
          <w:p w:rsidR="005E10E4" w:rsidRDefault="005E10E4" w:rsidP="00DB60E4">
            <w:pPr>
              <w:spacing w:line="320" w:lineRule="exact"/>
              <w:rPr>
                <w:rFonts w:ascii="宋体"/>
                <w:sz w:val="21"/>
                <w:szCs w:val="21"/>
              </w:rPr>
            </w:pPr>
          </w:p>
        </w:tc>
        <w:tc>
          <w:tcPr>
            <w:tcW w:w="1940" w:type="pct"/>
            <w:gridSpan w:val="4"/>
          </w:tcPr>
          <w:p w:rsidR="005E10E4" w:rsidRDefault="005E10E4" w:rsidP="00DB60E4">
            <w:pPr>
              <w:spacing w:line="320" w:lineRule="exact"/>
              <w:rPr>
                <w:rFonts w:ascii="宋体"/>
                <w:sz w:val="21"/>
                <w:szCs w:val="21"/>
              </w:rPr>
            </w:pPr>
          </w:p>
        </w:tc>
        <w:tc>
          <w:tcPr>
            <w:tcW w:w="929" w:type="pct"/>
            <w:gridSpan w:val="2"/>
          </w:tcPr>
          <w:p w:rsidR="005E10E4" w:rsidRDefault="005E10E4" w:rsidP="00DB60E4">
            <w:pPr>
              <w:spacing w:line="320" w:lineRule="exact"/>
              <w:rPr>
                <w:rFonts w:ascii="宋体"/>
                <w:sz w:val="21"/>
                <w:szCs w:val="21"/>
              </w:rPr>
            </w:pPr>
          </w:p>
        </w:tc>
      </w:tr>
      <w:tr w:rsidR="005E10E4" w:rsidTr="00915469">
        <w:trPr>
          <w:cantSplit/>
          <w:trHeight w:val="454"/>
          <w:jc w:val="center"/>
        </w:trPr>
        <w:tc>
          <w:tcPr>
            <w:tcW w:w="680" w:type="pct"/>
            <w:vMerge/>
          </w:tcPr>
          <w:p w:rsidR="005E10E4" w:rsidRDefault="005E10E4" w:rsidP="00DB60E4">
            <w:pPr>
              <w:spacing w:line="320" w:lineRule="exact"/>
              <w:rPr>
                <w:rFonts w:ascii="宋体"/>
                <w:sz w:val="21"/>
                <w:szCs w:val="21"/>
              </w:rPr>
            </w:pPr>
          </w:p>
        </w:tc>
        <w:tc>
          <w:tcPr>
            <w:tcW w:w="1451" w:type="pct"/>
            <w:gridSpan w:val="2"/>
          </w:tcPr>
          <w:p w:rsidR="005E10E4" w:rsidRDefault="005E10E4" w:rsidP="00DB60E4">
            <w:pPr>
              <w:spacing w:line="320" w:lineRule="exact"/>
              <w:rPr>
                <w:rFonts w:ascii="宋体"/>
                <w:sz w:val="21"/>
                <w:szCs w:val="21"/>
              </w:rPr>
            </w:pPr>
          </w:p>
        </w:tc>
        <w:tc>
          <w:tcPr>
            <w:tcW w:w="1940" w:type="pct"/>
            <w:gridSpan w:val="4"/>
          </w:tcPr>
          <w:p w:rsidR="005E10E4" w:rsidRDefault="005E10E4" w:rsidP="00DB60E4">
            <w:pPr>
              <w:spacing w:line="320" w:lineRule="exact"/>
              <w:rPr>
                <w:rFonts w:ascii="宋体"/>
                <w:sz w:val="21"/>
                <w:szCs w:val="21"/>
              </w:rPr>
            </w:pPr>
          </w:p>
        </w:tc>
        <w:tc>
          <w:tcPr>
            <w:tcW w:w="929" w:type="pct"/>
            <w:gridSpan w:val="2"/>
          </w:tcPr>
          <w:p w:rsidR="005E10E4" w:rsidRDefault="005E10E4" w:rsidP="00DB60E4">
            <w:pPr>
              <w:spacing w:line="320" w:lineRule="exact"/>
              <w:rPr>
                <w:rFonts w:ascii="宋体"/>
                <w:sz w:val="21"/>
                <w:szCs w:val="21"/>
              </w:rPr>
            </w:pPr>
          </w:p>
        </w:tc>
      </w:tr>
      <w:tr w:rsidR="005E10E4" w:rsidTr="00915469">
        <w:trPr>
          <w:cantSplit/>
          <w:trHeight w:val="454"/>
          <w:jc w:val="center"/>
        </w:trPr>
        <w:tc>
          <w:tcPr>
            <w:tcW w:w="680" w:type="pct"/>
            <w:vMerge/>
          </w:tcPr>
          <w:p w:rsidR="005E10E4" w:rsidRDefault="005E10E4" w:rsidP="00DB60E4">
            <w:pPr>
              <w:spacing w:line="320" w:lineRule="exact"/>
              <w:rPr>
                <w:rFonts w:ascii="宋体"/>
                <w:sz w:val="21"/>
                <w:szCs w:val="21"/>
              </w:rPr>
            </w:pPr>
          </w:p>
        </w:tc>
        <w:tc>
          <w:tcPr>
            <w:tcW w:w="1451" w:type="pct"/>
            <w:gridSpan w:val="2"/>
          </w:tcPr>
          <w:p w:rsidR="005E10E4" w:rsidRDefault="005E10E4" w:rsidP="00DB60E4">
            <w:pPr>
              <w:spacing w:line="320" w:lineRule="exact"/>
              <w:rPr>
                <w:rFonts w:ascii="宋体"/>
                <w:sz w:val="21"/>
                <w:szCs w:val="21"/>
              </w:rPr>
            </w:pPr>
          </w:p>
        </w:tc>
        <w:tc>
          <w:tcPr>
            <w:tcW w:w="1940" w:type="pct"/>
            <w:gridSpan w:val="4"/>
          </w:tcPr>
          <w:p w:rsidR="005E10E4" w:rsidRDefault="005E10E4" w:rsidP="00DB60E4">
            <w:pPr>
              <w:spacing w:line="320" w:lineRule="exact"/>
              <w:rPr>
                <w:rFonts w:ascii="宋体"/>
                <w:sz w:val="21"/>
                <w:szCs w:val="21"/>
              </w:rPr>
            </w:pPr>
          </w:p>
        </w:tc>
        <w:tc>
          <w:tcPr>
            <w:tcW w:w="929" w:type="pct"/>
            <w:gridSpan w:val="2"/>
          </w:tcPr>
          <w:p w:rsidR="005E10E4" w:rsidRDefault="005E10E4" w:rsidP="00DB60E4">
            <w:pPr>
              <w:spacing w:line="320" w:lineRule="exact"/>
              <w:rPr>
                <w:rFonts w:ascii="宋体"/>
                <w:sz w:val="21"/>
                <w:szCs w:val="21"/>
              </w:rPr>
            </w:pPr>
          </w:p>
        </w:tc>
      </w:tr>
      <w:tr w:rsidR="005E10E4" w:rsidTr="00915469">
        <w:trPr>
          <w:cantSplit/>
          <w:trHeight w:val="454"/>
          <w:jc w:val="center"/>
        </w:trPr>
        <w:tc>
          <w:tcPr>
            <w:tcW w:w="680" w:type="pct"/>
            <w:vMerge/>
          </w:tcPr>
          <w:p w:rsidR="005E10E4" w:rsidRDefault="005E10E4" w:rsidP="00DB60E4">
            <w:pPr>
              <w:spacing w:line="320" w:lineRule="exact"/>
              <w:rPr>
                <w:rFonts w:ascii="宋体"/>
                <w:sz w:val="21"/>
                <w:szCs w:val="21"/>
              </w:rPr>
            </w:pPr>
          </w:p>
        </w:tc>
        <w:tc>
          <w:tcPr>
            <w:tcW w:w="1451" w:type="pct"/>
            <w:gridSpan w:val="2"/>
          </w:tcPr>
          <w:p w:rsidR="005E10E4" w:rsidRDefault="005E10E4" w:rsidP="00DB60E4">
            <w:pPr>
              <w:spacing w:line="320" w:lineRule="exact"/>
              <w:rPr>
                <w:rFonts w:ascii="宋体"/>
                <w:sz w:val="21"/>
                <w:szCs w:val="21"/>
              </w:rPr>
            </w:pPr>
          </w:p>
        </w:tc>
        <w:tc>
          <w:tcPr>
            <w:tcW w:w="1940" w:type="pct"/>
            <w:gridSpan w:val="4"/>
          </w:tcPr>
          <w:p w:rsidR="005E10E4" w:rsidRDefault="005E10E4" w:rsidP="00DB60E4">
            <w:pPr>
              <w:spacing w:line="320" w:lineRule="exact"/>
              <w:rPr>
                <w:rFonts w:ascii="宋体"/>
                <w:sz w:val="21"/>
                <w:szCs w:val="21"/>
              </w:rPr>
            </w:pPr>
          </w:p>
        </w:tc>
        <w:tc>
          <w:tcPr>
            <w:tcW w:w="929" w:type="pct"/>
            <w:gridSpan w:val="2"/>
          </w:tcPr>
          <w:p w:rsidR="005E10E4" w:rsidRDefault="005E10E4" w:rsidP="00DB60E4">
            <w:pPr>
              <w:spacing w:line="320" w:lineRule="exact"/>
              <w:rPr>
                <w:rFonts w:ascii="宋体"/>
                <w:sz w:val="21"/>
                <w:szCs w:val="21"/>
              </w:rPr>
            </w:pPr>
          </w:p>
        </w:tc>
      </w:tr>
      <w:tr w:rsidR="005E10E4" w:rsidTr="00915469">
        <w:trPr>
          <w:cantSplit/>
          <w:trHeight w:val="454"/>
          <w:jc w:val="center"/>
        </w:trPr>
        <w:tc>
          <w:tcPr>
            <w:tcW w:w="680" w:type="pct"/>
            <w:vMerge/>
          </w:tcPr>
          <w:p w:rsidR="005E10E4" w:rsidRDefault="005E10E4" w:rsidP="00DB60E4">
            <w:pPr>
              <w:spacing w:line="320" w:lineRule="exact"/>
              <w:rPr>
                <w:rFonts w:ascii="宋体"/>
                <w:sz w:val="21"/>
                <w:szCs w:val="21"/>
              </w:rPr>
            </w:pPr>
          </w:p>
        </w:tc>
        <w:tc>
          <w:tcPr>
            <w:tcW w:w="1451" w:type="pct"/>
            <w:gridSpan w:val="2"/>
          </w:tcPr>
          <w:p w:rsidR="005E10E4" w:rsidRDefault="005E10E4" w:rsidP="00DB60E4">
            <w:pPr>
              <w:spacing w:line="320" w:lineRule="exact"/>
              <w:rPr>
                <w:rFonts w:ascii="宋体"/>
                <w:sz w:val="21"/>
                <w:szCs w:val="21"/>
              </w:rPr>
            </w:pPr>
          </w:p>
        </w:tc>
        <w:tc>
          <w:tcPr>
            <w:tcW w:w="1940" w:type="pct"/>
            <w:gridSpan w:val="4"/>
          </w:tcPr>
          <w:p w:rsidR="005E10E4" w:rsidRDefault="005E10E4" w:rsidP="00DB60E4">
            <w:pPr>
              <w:spacing w:line="320" w:lineRule="exact"/>
              <w:rPr>
                <w:rFonts w:ascii="宋体"/>
                <w:sz w:val="21"/>
                <w:szCs w:val="21"/>
              </w:rPr>
            </w:pPr>
          </w:p>
        </w:tc>
        <w:tc>
          <w:tcPr>
            <w:tcW w:w="929" w:type="pct"/>
            <w:gridSpan w:val="2"/>
          </w:tcPr>
          <w:p w:rsidR="005E10E4" w:rsidRDefault="005E10E4" w:rsidP="00DB60E4">
            <w:pPr>
              <w:spacing w:line="320" w:lineRule="exact"/>
              <w:rPr>
                <w:rFonts w:ascii="宋体"/>
                <w:sz w:val="21"/>
                <w:szCs w:val="21"/>
              </w:rPr>
            </w:pPr>
          </w:p>
        </w:tc>
      </w:tr>
      <w:tr w:rsidR="005E10E4" w:rsidTr="00915469">
        <w:trPr>
          <w:cantSplit/>
          <w:trHeight w:val="454"/>
          <w:jc w:val="center"/>
        </w:trPr>
        <w:tc>
          <w:tcPr>
            <w:tcW w:w="680" w:type="pct"/>
            <w:vMerge/>
          </w:tcPr>
          <w:p w:rsidR="005E10E4" w:rsidRDefault="005E10E4" w:rsidP="00DB60E4">
            <w:pPr>
              <w:spacing w:line="320" w:lineRule="exact"/>
              <w:rPr>
                <w:rFonts w:ascii="宋体"/>
                <w:sz w:val="21"/>
                <w:szCs w:val="21"/>
              </w:rPr>
            </w:pPr>
          </w:p>
        </w:tc>
        <w:tc>
          <w:tcPr>
            <w:tcW w:w="1451" w:type="pct"/>
            <w:gridSpan w:val="2"/>
          </w:tcPr>
          <w:p w:rsidR="005E10E4" w:rsidRDefault="005E10E4" w:rsidP="00DB60E4">
            <w:pPr>
              <w:spacing w:line="320" w:lineRule="exact"/>
              <w:rPr>
                <w:rFonts w:ascii="宋体"/>
                <w:sz w:val="21"/>
                <w:szCs w:val="21"/>
              </w:rPr>
            </w:pPr>
          </w:p>
        </w:tc>
        <w:tc>
          <w:tcPr>
            <w:tcW w:w="1940" w:type="pct"/>
            <w:gridSpan w:val="4"/>
          </w:tcPr>
          <w:p w:rsidR="005E10E4" w:rsidRDefault="005E10E4" w:rsidP="00DB60E4">
            <w:pPr>
              <w:spacing w:line="320" w:lineRule="exact"/>
              <w:rPr>
                <w:rFonts w:ascii="宋体"/>
                <w:sz w:val="21"/>
                <w:szCs w:val="21"/>
              </w:rPr>
            </w:pPr>
          </w:p>
        </w:tc>
        <w:tc>
          <w:tcPr>
            <w:tcW w:w="929" w:type="pct"/>
            <w:gridSpan w:val="2"/>
          </w:tcPr>
          <w:p w:rsidR="005E10E4" w:rsidRDefault="005E10E4" w:rsidP="00DB60E4">
            <w:pPr>
              <w:spacing w:line="320" w:lineRule="exact"/>
              <w:rPr>
                <w:rFonts w:ascii="宋体"/>
                <w:sz w:val="21"/>
                <w:szCs w:val="21"/>
              </w:rPr>
            </w:pPr>
          </w:p>
        </w:tc>
      </w:tr>
      <w:tr w:rsidR="005E10E4" w:rsidTr="00915469">
        <w:trPr>
          <w:cantSplit/>
          <w:trHeight w:val="1447"/>
          <w:jc w:val="center"/>
        </w:trPr>
        <w:tc>
          <w:tcPr>
            <w:tcW w:w="680"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所在单位</w:t>
            </w:r>
          </w:p>
          <w:p w:rsidR="005E10E4" w:rsidRDefault="005E10E4" w:rsidP="00DB60E4">
            <w:pPr>
              <w:spacing w:line="320" w:lineRule="exact"/>
              <w:jc w:val="center"/>
              <w:rPr>
                <w:rFonts w:ascii="宋体"/>
                <w:sz w:val="21"/>
                <w:szCs w:val="21"/>
              </w:rPr>
            </w:pPr>
            <w:r>
              <w:rPr>
                <w:rFonts w:ascii="宋体" w:hAnsi="宋体" w:hint="eastAsia"/>
                <w:sz w:val="21"/>
                <w:szCs w:val="21"/>
              </w:rPr>
              <w:t>意见</w:t>
            </w:r>
          </w:p>
          <w:p w:rsidR="005E10E4" w:rsidRDefault="005E10E4" w:rsidP="00545096">
            <w:pPr>
              <w:spacing w:line="220" w:lineRule="exact"/>
              <w:jc w:val="center"/>
              <w:rPr>
                <w:rFonts w:ascii="宋体"/>
                <w:sz w:val="21"/>
                <w:szCs w:val="21"/>
              </w:rPr>
            </w:pPr>
            <w:r>
              <w:rPr>
                <w:rFonts w:ascii="宋体" w:hAnsi="宋体" w:hint="eastAsia"/>
                <w:sz w:val="21"/>
                <w:szCs w:val="21"/>
              </w:rPr>
              <w:t>（报考面向社会招聘岗位的人员不用填写）</w:t>
            </w:r>
          </w:p>
        </w:tc>
        <w:tc>
          <w:tcPr>
            <w:tcW w:w="4320" w:type="pct"/>
            <w:gridSpan w:val="8"/>
            <w:vAlign w:val="center"/>
          </w:tcPr>
          <w:p w:rsidR="005E10E4" w:rsidRDefault="005E10E4" w:rsidP="00DB60E4">
            <w:pPr>
              <w:spacing w:line="320" w:lineRule="exact"/>
              <w:rPr>
                <w:rFonts w:ascii="宋体"/>
                <w:sz w:val="21"/>
                <w:szCs w:val="21"/>
              </w:rPr>
            </w:pPr>
            <w:r>
              <w:rPr>
                <w:rFonts w:ascii="宋体" w:hint="eastAsia"/>
                <w:sz w:val="21"/>
                <w:szCs w:val="21"/>
              </w:rPr>
              <w:t>工作年限：自</w:t>
            </w:r>
            <w:r>
              <w:rPr>
                <w:rFonts w:ascii="宋体"/>
                <w:sz w:val="21"/>
                <w:szCs w:val="21"/>
              </w:rPr>
              <w:t xml:space="preserve">     </w:t>
            </w:r>
            <w:r>
              <w:rPr>
                <w:rFonts w:ascii="宋体" w:hint="eastAsia"/>
                <w:sz w:val="21"/>
                <w:szCs w:val="21"/>
              </w:rPr>
              <w:t>年</w:t>
            </w:r>
            <w:r>
              <w:rPr>
                <w:rFonts w:ascii="宋体"/>
                <w:sz w:val="21"/>
                <w:szCs w:val="21"/>
              </w:rPr>
              <w:t xml:space="preserve">    </w:t>
            </w:r>
            <w:r>
              <w:rPr>
                <w:rFonts w:ascii="宋体" w:hint="eastAsia"/>
                <w:sz w:val="21"/>
                <w:szCs w:val="21"/>
              </w:rPr>
              <w:t>月</w:t>
            </w:r>
            <w:r>
              <w:rPr>
                <w:rFonts w:ascii="宋体"/>
                <w:sz w:val="21"/>
                <w:szCs w:val="21"/>
              </w:rPr>
              <w:t xml:space="preserve">    </w:t>
            </w:r>
            <w:r>
              <w:rPr>
                <w:rFonts w:ascii="宋体" w:hint="eastAsia"/>
                <w:sz w:val="21"/>
                <w:szCs w:val="21"/>
              </w:rPr>
              <w:t>日至</w:t>
            </w:r>
            <w:r>
              <w:rPr>
                <w:rFonts w:ascii="宋体"/>
                <w:sz w:val="21"/>
                <w:szCs w:val="21"/>
              </w:rPr>
              <w:t xml:space="preserve">     </w:t>
            </w:r>
            <w:r>
              <w:rPr>
                <w:rFonts w:ascii="宋体" w:hint="eastAsia"/>
                <w:sz w:val="21"/>
                <w:szCs w:val="21"/>
              </w:rPr>
              <w:t>年</w:t>
            </w:r>
            <w:r>
              <w:rPr>
                <w:rFonts w:ascii="宋体"/>
                <w:sz w:val="21"/>
                <w:szCs w:val="21"/>
              </w:rPr>
              <w:t xml:space="preserve">    </w:t>
            </w:r>
            <w:r>
              <w:rPr>
                <w:rFonts w:ascii="宋体" w:hint="eastAsia"/>
                <w:sz w:val="21"/>
                <w:szCs w:val="21"/>
              </w:rPr>
              <w:t>月</w:t>
            </w:r>
            <w:r>
              <w:rPr>
                <w:rFonts w:ascii="宋体"/>
                <w:sz w:val="21"/>
                <w:szCs w:val="21"/>
              </w:rPr>
              <w:t xml:space="preserve">    </w:t>
            </w:r>
            <w:r>
              <w:rPr>
                <w:rFonts w:ascii="宋体" w:hint="eastAsia"/>
                <w:sz w:val="21"/>
                <w:szCs w:val="21"/>
              </w:rPr>
              <w:t>日</w:t>
            </w:r>
          </w:p>
          <w:p w:rsidR="005E10E4" w:rsidRDefault="005E10E4" w:rsidP="00DB60E4">
            <w:pPr>
              <w:spacing w:line="320" w:lineRule="exact"/>
              <w:rPr>
                <w:rFonts w:ascii="宋体"/>
                <w:sz w:val="21"/>
                <w:szCs w:val="21"/>
              </w:rPr>
            </w:pPr>
          </w:p>
          <w:p w:rsidR="005E10E4" w:rsidRDefault="005E10E4" w:rsidP="002121E4">
            <w:pPr>
              <w:spacing w:line="320" w:lineRule="exact"/>
              <w:ind w:firstLineChars="1650" w:firstLine="3316"/>
              <w:rPr>
                <w:rFonts w:ascii="宋体"/>
                <w:sz w:val="21"/>
                <w:szCs w:val="21"/>
              </w:rPr>
            </w:pPr>
            <w:r>
              <w:rPr>
                <w:rFonts w:ascii="宋体" w:hAnsi="宋体" w:hint="eastAsia"/>
                <w:sz w:val="21"/>
                <w:szCs w:val="21"/>
              </w:rPr>
              <w:t>单位盖章：</w:t>
            </w:r>
            <w:r>
              <w:rPr>
                <w:rFonts w:ascii="宋体" w:hAnsi="宋体"/>
                <w:sz w:val="21"/>
                <w:szCs w:val="21"/>
              </w:rPr>
              <w:t xml:space="preserve">             </w:t>
            </w:r>
            <w:r>
              <w:rPr>
                <w:rFonts w:ascii="宋体" w:hAnsi="宋体" w:hint="eastAsia"/>
                <w:sz w:val="21"/>
                <w:szCs w:val="21"/>
              </w:rPr>
              <w:t>院长签字：</w:t>
            </w:r>
          </w:p>
          <w:p w:rsidR="005E10E4" w:rsidRDefault="005E10E4" w:rsidP="002121E4">
            <w:pPr>
              <w:spacing w:line="320" w:lineRule="exact"/>
              <w:ind w:firstLineChars="1500" w:firstLine="3015"/>
              <w:rPr>
                <w:rFonts w:ascii="宋体"/>
                <w:sz w:val="21"/>
                <w:szCs w:val="21"/>
              </w:rPr>
            </w:pPr>
            <w:r>
              <w:rPr>
                <w:rFonts w:ascii="宋体" w:hAnsi="宋体"/>
                <w:sz w:val="21"/>
                <w:szCs w:val="21"/>
              </w:rPr>
              <w:t xml:space="preserve">                        </w:t>
            </w:r>
            <w:r>
              <w:rPr>
                <w:rFonts w:ascii="宋体" w:hAnsi="宋体" w:hint="eastAsia"/>
                <w:sz w:val="21"/>
                <w:szCs w:val="21"/>
              </w:rPr>
              <w:t>年</w:t>
            </w:r>
            <w:r>
              <w:rPr>
                <w:rFonts w:ascii="宋体" w:hAnsi="宋体"/>
                <w:sz w:val="21"/>
                <w:szCs w:val="21"/>
              </w:rPr>
              <w:t xml:space="preserve">    </w:t>
            </w:r>
            <w:r>
              <w:rPr>
                <w:rFonts w:ascii="宋体" w:hAnsi="宋体" w:hint="eastAsia"/>
                <w:sz w:val="21"/>
                <w:szCs w:val="21"/>
              </w:rPr>
              <w:t>月</w:t>
            </w:r>
            <w:r>
              <w:rPr>
                <w:rFonts w:ascii="宋体" w:hAnsi="宋体"/>
                <w:sz w:val="21"/>
                <w:szCs w:val="21"/>
              </w:rPr>
              <w:t xml:space="preserve">    </w:t>
            </w:r>
            <w:r>
              <w:rPr>
                <w:rFonts w:ascii="宋体" w:hAnsi="宋体" w:hint="eastAsia"/>
                <w:sz w:val="21"/>
                <w:szCs w:val="21"/>
              </w:rPr>
              <w:t>日</w:t>
            </w:r>
          </w:p>
        </w:tc>
      </w:tr>
      <w:tr w:rsidR="005E10E4" w:rsidTr="008A3E25">
        <w:trPr>
          <w:cantSplit/>
          <w:trHeight w:val="567"/>
          <w:jc w:val="center"/>
        </w:trPr>
        <w:tc>
          <w:tcPr>
            <w:tcW w:w="680" w:type="pct"/>
            <w:vAlign w:val="center"/>
          </w:tcPr>
          <w:p w:rsidR="005E10E4" w:rsidRDefault="005E10E4" w:rsidP="00DB60E4">
            <w:pPr>
              <w:spacing w:line="320" w:lineRule="exact"/>
              <w:jc w:val="center"/>
              <w:rPr>
                <w:rFonts w:ascii="宋体"/>
                <w:sz w:val="21"/>
                <w:szCs w:val="21"/>
              </w:rPr>
            </w:pPr>
            <w:r>
              <w:rPr>
                <w:rFonts w:ascii="宋体" w:hAnsi="宋体" w:hint="eastAsia"/>
                <w:sz w:val="21"/>
                <w:szCs w:val="21"/>
              </w:rPr>
              <w:t>资格审核</w:t>
            </w:r>
          </w:p>
          <w:p w:rsidR="005E10E4" w:rsidRDefault="005E10E4" w:rsidP="00DB60E4">
            <w:pPr>
              <w:spacing w:line="320" w:lineRule="exact"/>
              <w:jc w:val="center"/>
              <w:rPr>
                <w:rFonts w:ascii="宋体"/>
                <w:sz w:val="21"/>
                <w:szCs w:val="21"/>
              </w:rPr>
            </w:pPr>
            <w:r>
              <w:rPr>
                <w:rFonts w:ascii="宋体" w:hAnsi="宋体" w:hint="eastAsia"/>
                <w:sz w:val="21"/>
                <w:szCs w:val="21"/>
              </w:rPr>
              <w:t>意见</w:t>
            </w:r>
          </w:p>
        </w:tc>
        <w:tc>
          <w:tcPr>
            <w:tcW w:w="4320" w:type="pct"/>
            <w:gridSpan w:val="8"/>
            <w:vAlign w:val="center"/>
          </w:tcPr>
          <w:p w:rsidR="005E10E4" w:rsidRDefault="005E10E4" w:rsidP="00DB60E4">
            <w:pPr>
              <w:spacing w:line="320" w:lineRule="exact"/>
              <w:rPr>
                <w:rFonts w:ascii="宋体"/>
                <w:sz w:val="21"/>
                <w:szCs w:val="21"/>
              </w:rPr>
            </w:pPr>
            <w:r>
              <w:rPr>
                <w:rFonts w:ascii="宋体" w:hAnsi="宋体"/>
                <w:sz w:val="21"/>
                <w:szCs w:val="21"/>
              </w:rPr>
              <w:t xml:space="preserve">                          </w:t>
            </w:r>
            <w:r>
              <w:rPr>
                <w:rFonts w:ascii="宋体" w:hAnsi="宋体" w:hint="eastAsia"/>
                <w:sz w:val="21"/>
                <w:szCs w:val="21"/>
              </w:rPr>
              <w:t>审核人签名：</w:t>
            </w:r>
          </w:p>
          <w:p w:rsidR="005E10E4" w:rsidRDefault="005E10E4" w:rsidP="00DB60E4">
            <w:pPr>
              <w:spacing w:line="320" w:lineRule="exact"/>
              <w:rPr>
                <w:rFonts w:ascii="宋体"/>
                <w:sz w:val="21"/>
                <w:szCs w:val="21"/>
              </w:rPr>
            </w:pPr>
            <w:r>
              <w:rPr>
                <w:rFonts w:ascii="宋体" w:hAnsi="宋体"/>
                <w:sz w:val="21"/>
                <w:szCs w:val="21"/>
              </w:rPr>
              <w:t xml:space="preserve">                                                       </w:t>
            </w:r>
            <w:r>
              <w:rPr>
                <w:rFonts w:ascii="宋体" w:hAnsi="宋体" w:hint="eastAsia"/>
                <w:sz w:val="21"/>
                <w:szCs w:val="21"/>
              </w:rPr>
              <w:t>年</w:t>
            </w:r>
            <w:r>
              <w:rPr>
                <w:rFonts w:ascii="宋体" w:hAnsi="宋体"/>
                <w:sz w:val="21"/>
                <w:szCs w:val="21"/>
              </w:rPr>
              <w:t xml:space="preserve">    </w:t>
            </w:r>
            <w:r>
              <w:rPr>
                <w:rFonts w:ascii="宋体" w:hAnsi="宋体" w:hint="eastAsia"/>
                <w:sz w:val="21"/>
                <w:szCs w:val="21"/>
              </w:rPr>
              <w:t>月</w:t>
            </w:r>
            <w:r>
              <w:rPr>
                <w:rFonts w:ascii="宋体" w:hAnsi="宋体"/>
                <w:sz w:val="21"/>
                <w:szCs w:val="21"/>
              </w:rPr>
              <w:t xml:space="preserve">    </w:t>
            </w:r>
            <w:r>
              <w:rPr>
                <w:rFonts w:ascii="宋体" w:hAnsi="宋体" w:hint="eastAsia"/>
                <w:sz w:val="21"/>
                <w:szCs w:val="21"/>
              </w:rPr>
              <w:t>日</w:t>
            </w:r>
          </w:p>
        </w:tc>
      </w:tr>
    </w:tbl>
    <w:p w:rsidR="005E10E4" w:rsidRDefault="005E10E4" w:rsidP="002121E4">
      <w:pPr>
        <w:spacing w:line="320" w:lineRule="exact"/>
        <w:ind w:left="453" w:hangingChars="196" w:hanging="453"/>
        <w:rPr>
          <w:sz w:val="24"/>
        </w:rPr>
      </w:pPr>
      <w:r>
        <w:rPr>
          <w:rFonts w:hint="eastAsia"/>
          <w:sz w:val="24"/>
        </w:rPr>
        <w:t>注：报考面向县内公立医疗卫生机构招聘岗位的人员工作年限由单位盖章，院长签字，如弄虚作假，审核不实，追究单位领导及相关责任人责任。</w:t>
      </w:r>
    </w:p>
    <w:p w:rsidR="005E10E4" w:rsidRDefault="005E10E4" w:rsidP="002121E4">
      <w:pPr>
        <w:spacing w:line="320" w:lineRule="exact"/>
        <w:ind w:leftChars="145" w:left="451"/>
        <w:rPr>
          <w:sz w:val="24"/>
        </w:rPr>
      </w:pPr>
      <w:r>
        <w:rPr>
          <w:rFonts w:hint="eastAsia"/>
          <w:sz w:val="24"/>
        </w:rPr>
        <w:t>本人承诺对以上填报信息真实性负责，符合报考条件，考试不作弊。</w:t>
      </w:r>
    </w:p>
    <w:p w:rsidR="005E10E4" w:rsidRDefault="005E10E4" w:rsidP="002121E4">
      <w:pPr>
        <w:spacing w:line="320" w:lineRule="exact"/>
        <w:ind w:leftChars="145" w:left="451"/>
        <w:rPr>
          <w:sz w:val="24"/>
          <w:u w:val="single"/>
        </w:rPr>
      </w:pPr>
      <w:r>
        <w:rPr>
          <w:sz w:val="24"/>
        </w:rPr>
        <w:t xml:space="preserve">                                                                                             </w:t>
      </w:r>
      <w:r>
        <w:rPr>
          <w:rFonts w:hint="eastAsia"/>
          <w:sz w:val="24"/>
        </w:rPr>
        <w:t>报考人承诺（签名）：</w:t>
      </w:r>
      <w:r>
        <w:rPr>
          <w:sz w:val="24"/>
          <w:u w:val="single"/>
        </w:rPr>
        <w:t xml:space="preserve">           </w:t>
      </w:r>
    </w:p>
    <w:p w:rsidR="005E10E4" w:rsidRDefault="005E10E4" w:rsidP="00524F22">
      <w:pPr>
        <w:jc w:val="left"/>
      </w:pPr>
      <w:r>
        <w:rPr>
          <w:rFonts w:hint="eastAsia"/>
        </w:rPr>
        <w:t>附件</w:t>
      </w:r>
      <w:r>
        <w:t>3</w:t>
      </w:r>
    </w:p>
    <w:p w:rsidR="005E10E4" w:rsidRDefault="005E10E4" w:rsidP="001D207E">
      <w:pPr>
        <w:spacing w:line="560" w:lineRule="exact"/>
        <w:jc w:val="center"/>
        <w:rPr>
          <w:rFonts w:ascii="方正小标宋简体" w:eastAsia="方正小标宋简体"/>
          <w:szCs w:val="36"/>
        </w:rPr>
      </w:pPr>
      <w:r w:rsidRPr="00C20E5C">
        <w:rPr>
          <w:rFonts w:ascii="方正小标宋简体" w:eastAsia="方正小标宋简体" w:hint="eastAsia"/>
          <w:szCs w:val="36"/>
        </w:rPr>
        <w:t>吉安县</w:t>
      </w:r>
      <w:r>
        <w:rPr>
          <w:rFonts w:ascii="方正小标宋简体" w:eastAsia="方正小标宋简体" w:hint="eastAsia"/>
          <w:szCs w:val="36"/>
        </w:rPr>
        <w:t>面向县内公立医疗卫生机构</w:t>
      </w:r>
    </w:p>
    <w:p w:rsidR="005E10E4" w:rsidRPr="00C20E5C" w:rsidRDefault="005E10E4" w:rsidP="001D207E">
      <w:pPr>
        <w:spacing w:line="560" w:lineRule="exact"/>
        <w:jc w:val="center"/>
        <w:rPr>
          <w:rFonts w:ascii="方正小标宋简体" w:eastAsia="方正小标宋简体"/>
          <w:szCs w:val="36"/>
        </w:rPr>
      </w:pPr>
      <w:r w:rsidRPr="00C20E5C">
        <w:rPr>
          <w:rFonts w:ascii="方正小标宋简体" w:eastAsia="方正小标宋简体" w:hint="eastAsia"/>
          <w:szCs w:val="36"/>
        </w:rPr>
        <w:t>招聘编制备案制护理、检验人员招聘报名情况汇总表</w:t>
      </w:r>
    </w:p>
    <w:p w:rsidR="005E10E4" w:rsidRDefault="005E10E4" w:rsidP="002121E4">
      <w:pPr>
        <w:spacing w:line="320" w:lineRule="exact"/>
        <w:ind w:leftChars="145" w:left="451"/>
        <w:rPr>
          <w:rFonts w:ascii="宋体"/>
          <w:kern w:val="0"/>
          <w:sz w:val="24"/>
          <w:szCs w:val="24"/>
        </w:rPr>
      </w:pPr>
    </w:p>
    <w:p w:rsidR="005E10E4" w:rsidRDefault="005E10E4" w:rsidP="00AF12FB">
      <w:pPr>
        <w:spacing w:line="320" w:lineRule="exact"/>
        <w:rPr>
          <w:rFonts w:ascii="方正小标宋简体" w:eastAsia="方正小标宋简体" w:hAnsi="宋体"/>
          <w:kern w:val="0"/>
          <w:sz w:val="36"/>
          <w:szCs w:val="36"/>
        </w:rPr>
      </w:pPr>
      <w:r>
        <w:rPr>
          <w:rFonts w:ascii="宋体" w:hAnsi="宋体"/>
          <w:kern w:val="0"/>
          <w:sz w:val="24"/>
          <w:szCs w:val="24"/>
        </w:rPr>
        <w:t xml:space="preserve"> </w:t>
      </w:r>
      <w:r w:rsidRPr="00163512">
        <w:rPr>
          <w:rFonts w:ascii="宋体" w:hAnsi="宋体" w:hint="eastAsia"/>
          <w:kern w:val="0"/>
          <w:sz w:val="24"/>
          <w:szCs w:val="24"/>
        </w:rPr>
        <w:t>单位（公章）：</w:t>
      </w:r>
      <w:r w:rsidRPr="00163512">
        <w:rPr>
          <w:rFonts w:ascii="宋体" w:hAnsi="宋体"/>
          <w:kern w:val="0"/>
          <w:sz w:val="24"/>
          <w:szCs w:val="24"/>
        </w:rPr>
        <w:t xml:space="preserve">      </w:t>
      </w:r>
      <w:r>
        <w:rPr>
          <w:rFonts w:ascii="宋体" w:hAnsi="宋体"/>
          <w:kern w:val="0"/>
          <w:sz w:val="24"/>
          <w:szCs w:val="24"/>
        </w:rPr>
        <w:t xml:space="preserve">   </w:t>
      </w:r>
      <w:r w:rsidRPr="00163512">
        <w:rPr>
          <w:rFonts w:ascii="宋体" w:hAnsi="宋体"/>
          <w:kern w:val="0"/>
          <w:sz w:val="24"/>
          <w:szCs w:val="24"/>
        </w:rPr>
        <w:t xml:space="preserve">    </w:t>
      </w:r>
      <w:r w:rsidRPr="00163512">
        <w:rPr>
          <w:rFonts w:ascii="宋体" w:hAnsi="宋体" w:hint="eastAsia"/>
          <w:kern w:val="0"/>
          <w:sz w:val="24"/>
          <w:szCs w:val="24"/>
        </w:rPr>
        <w:t>单位负责人签字：</w:t>
      </w:r>
      <w:r w:rsidRPr="00163512">
        <w:rPr>
          <w:rFonts w:ascii="宋体" w:hAnsi="宋体"/>
          <w:kern w:val="0"/>
          <w:sz w:val="24"/>
          <w:szCs w:val="24"/>
        </w:rPr>
        <w:t xml:space="preserve">   </w:t>
      </w:r>
      <w:r>
        <w:rPr>
          <w:rFonts w:ascii="宋体" w:hAnsi="宋体"/>
          <w:kern w:val="0"/>
          <w:sz w:val="24"/>
          <w:szCs w:val="24"/>
        </w:rPr>
        <w:t xml:space="preserve"> </w:t>
      </w:r>
      <w:r w:rsidRPr="00163512">
        <w:rPr>
          <w:rFonts w:ascii="宋体" w:hAnsi="宋体"/>
          <w:kern w:val="0"/>
          <w:sz w:val="24"/>
          <w:szCs w:val="24"/>
        </w:rPr>
        <w:t xml:space="preserve">  </w:t>
      </w:r>
      <w:r>
        <w:rPr>
          <w:rFonts w:ascii="宋体" w:hAnsi="宋体"/>
          <w:kern w:val="0"/>
          <w:sz w:val="24"/>
          <w:szCs w:val="24"/>
        </w:rPr>
        <w:t xml:space="preserve">     </w:t>
      </w:r>
      <w:r w:rsidRPr="00163512">
        <w:rPr>
          <w:rFonts w:ascii="宋体" w:hAnsi="宋体"/>
          <w:kern w:val="0"/>
          <w:sz w:val="24"/>
          <w:szCs w:val="24"/>
        </w:rPr>
        <w:t xml:space="preserve"> </w:t>
      </w:r>
      <w:r w:rsidRPr="00163512">
        <w:rPr>
          <w:rFonts w:ascii="宋体" w:hAnsi="宋体" w:hint="eastAsia"/>
          <w:kern w:val="0"/>
          <w:sz w:val="24"/>
          <w:szCs w:val="24"/>
        </w:rPr>
        <w:t>日期：</w:t>
      </w:r>
      <w:r w:rsidRPr="00163512">
        <w:rPr>
          <w:rFonts w:ascii="宋体" w:hAnsi="宋体"/>
          <w:kern w:val="0"/>
          <w:sz w:val="24"/>
          <w:szCs w:val="24"/>
        </w:rPr>
        <w:t xml:space="preserve">    </w:t>
      </w:r>
      <w:r w:rsidRPr="00163512">
        <w:rPr>
          <w:rFonts w:ascii="宋体" w:hAnsi="宋体" w:hint="eastAsia"/>
          <w:kern w:val="0"/>
          <w:sz w:val="24"/>
          <w:szCs w:val="24"/>
        </w:rPr>
        <w:t>年</w:t>
      </w:r>
      <w:r w:rsidRPr="00163512">
        <w:rPr>
          <w:rFonts w:ascii="宋体" w:hAnsi="宋体"/>
          <w:kern w:val="0"/>
          <w:sz w:val="24"/>
          <w:szCs w:val="24"/>
        </w:rPr>
        <w:t xml:space="preserve">  </w:t>
      </w:r>
      <w:r w:rsidRPr="00163512">
        <w:rPr>
          <w:rFonts w:ascii="宋体" w:hAnsi="宋体" w:hint="eastAsia"/>
          <w:kern w:val="0"/>
          <w:sz w:val="24"/>
          <w:szCs w:val="24"/>
        </w:rPr>
        <w:t>月</w:t>
      </w:r>
      <w:r w:rsidRPr="00163512">
        <w:rPr>
          <w:rFonts w:ascii="宋体" w:hAnsi="宋体"/>
          <w:kern w:val="0"/>
          <w:sz w:val="24"/>
          <w:szCs w:val="24"/>
        </w:rPr>
        <w:t xml:space="preserve">  </w:t>
      </w:r>
      <w:r w:rsidRPr="00163512">
        <w:rPr>
          <w:rFonts w:ascii="宋体" w:hAnsi="宋体" w:hint="eastAsia"/>
          <w:kern w:val="0"/>
          <w:sz w:val="24"/>
          <w:szCs w:val="24"/>
        </w:rPr>
        <w:t>日</w:t>
      </w:r>
    </w:p>
    <w:p w:rsidR="005E10E4" w:rsidRDefault="005E10E4" w:rsidP="002121E4">
      <w:pPr>
        <w:spacing w:line="320" w:lineRule="exact"/>
        <w:ind w:leftChars="145" w:left="451"/>
        <w:rPr>
          <w:rFonts w:ascii="方正小标宋简体" w:eastAsia="方正小标宋简体" w:hAnsi="宋体"/>
          <w:kern w:val="0"/>
          <w:sz w:val="36"/>
          <w:szCs w:val="36"/>
        </w:rPr>
      </w:pPr>
    </w:p>
    <w:tbl>
      <w:tblPr>
        <w:tblW w:w="9946"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1389"/>
        <w:gridCol w:w="615"/>
        <w:gridCol w:w="2410"/>
        <w:gridCol w:w="1984"/>
        <w:gridCol w:w="1418"/>
        <w:gridCol w:w="1178"/>
      </w:tblGrid>
      <w:tr w:rsidR="005E10E4" w:rsidRPr="00163512" w:rsidTr="00583178">
        <w:trPr>
          <w:trHeight w:val="567"/>
          <w:jc w:val="center"/>
        </w:trPr>
        <w:tc>
          <w:tcPr>
            <w:tcW w:w="952" w:type="dxa"/>
            <w:vAlign w:val="center"/>
          </w:tcPr>
          <w:p w:rsidR="005E10E4" w:rsidRDefault="005E10E4" w:rsidP="00583178">
            <w:pPr>
              <w:widowControl/>
              <w:jc w:val="center"/>
              <w:rPr>
                <w:rFonts w:ascii="宋体"/>
                <w:kern w:val="0"/>
                <w:sz w:val="24"/>
                <w:szCs w:val="24"/>
              </w:rPr>
            </w:pPr>
            <w:r>
              <w:rPr>
                <w:rFonts w:ascii="宋体" w:hAnsi="宋体" w:hint="eastAsia"/>
                <w:kern w:val="0"/>
                <w:sz w:val="24"/>
                <w:szCs w:val="24"/>
              </w:rPr>
              <w:t>序号</w:t>
            </w:r>
          </w:p>
          <w:p w:rsidR="005E10E4" w:rsidRPr="00583178" w:rsidRDefault="005E10E4" w:rsidP="00583178">
            <w:pPr>
              <w:widowControl/>
              <w:jc w:val="center"/>
              <w:rPr>
                <w:rFonts w:ascii="宋体"/>
                <w:kern w:val="0"/>
                <w:sz w:val="18"/>
                <w:szCs w:val="18"/>
              </w:rPr>
            </w:pPr>
            <w:r w:rsidRPr="00583178">
              <w:rPr>
                <w:rFonts w:ascii="宋体" w:hAnsi="宋体" w:hint="eastAsia"/>
                <w:kern w:val="0"/>
                <w:sz w:val="18"/>
                <w:szCs w:val="18"/>
              </w:rPr>
              <w:t>（与报名表一致）</w:t>
            </w: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姓名</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性别</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身份证号</w:t>
            </w:r>
          </w:p>
        </w:tc>
        <w:tc>
          <w:tcPr>
            <w:tcW w:w="1984" w:type="dxa"/>
            <w:vAlign w:val="center"/>
          </w:tcPr>
          <w:p w:rsidR="005E10E4" w:rsidRPr="00163512" w:rsidRDefault="005E10E4" w:rsidP="00AF12FB">
            <w:pPr>
              <w:widowControl/>
              <w:jc w:val="center"/>
              <w:rPr>
                <w:rFonts w:ascii="宋体"/>
                <w:kern w:val="0"/>
                <w:sz w:val="24"/>
                <w:szCs w:val="24"/>
              </w:rPr>
            </w:pPr>
            <w:r>
              <w:rPr>
                <w:rFonts w:ascii="宋体" w:hAnsi="宋体" w:hint="eastAsia"/>
                <w:kern w:val="0"/>
                <w:sz w:val="24"/>
                <w:szCs w:val="24"/>
              </w:rPr>
              <w:t>连续工作起止时间（</w:t>
            </w:r>
            <w:r>
              <w:rPr>
                <w:rFonts w:ascii="宋体" w:hAnsi="宋体"/>
                <w:kern w:val="0"/>
                <w:sz w:val="24"/>
                <w:szCs w:val="24"/>
              </w:rPr>
              <w:t xml:space="preserve"> </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kern w:val="0"/>
                <w:sz w:val="24"/>
                <w:szCs w:val="24"/>
              </w:rPr>
              <w:t>月</w:t>
            </w:r>
            <w:r>
              <w:rPr>
                <w:rFonts w:ascii="宋体" w:hAnsi="宋体"/>
                <w:kern w:val="0"/>
                <w:sz w:val="24"/>
                <w:szCs w:val="24"/>
              </w:rPr>
              <w:t xml:space="preserve"> </w:t>
            </w:r>
            <w:r>
              <w:rPr>
                <w:rFonts w:ascii="宋体" w:hAnsi="宋体" w:hint="eastAsia"/>
                <w:kern w:val="0"/>
                <w:sz w:val="24"/>
                <w:szCs w:val="24"/>
              </w:rPr>
              <w:t>日</w:t>
            </w:r>
            <w:r>
              <w:rPr>
                <w:rFonts w:ascii="宋体" w:hAnsi="宋体"/>
                <w:kern w:val="0"/>
                <w:sz w:val="24"/>
                <w:szCs w:val="24"/>
              </w:rPr>
              <w:t xml:space="preserve">  - </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kern w:val="0"/>
                <w:sz w:val="24"/>
                <w:szCs w:val="24"/>
              </w:rPr>
              <w:t>月</w:t>
            </w:r>
            <w:r>
              <w:rPr>
                <w:rFonts w:ascii="宋体" w:hAnsi="宋体"/>
                <w:kern w:val="0"/>
                <w:sz w:val="24"/>
                <w:szCs w:val="24"/>
              </w:rPr>
              <w:t xml:space="preserve"> </w:t>
            </w:r>
            <w:r>
              <w:rPr>
                <w:rFonts w:ascii="宋体" w:hAnsi="宋体" w:hint="eastAsia"/>
                <w:kern w:val="0"/>
                <w:sz w:val="24"/>
                <w:szCs w:val="24"/>
              </w:rPr>
              <w:t>日）</w:t>
            </w:r>
          </w:p>
        </w:tc>
        <w:tc>
          <w:tcPr>
            <w:tcW w:w="1418" w:type="dxa"/>
            <w:vAlign w:val="center"/>
          </w:tcPr>
          <w:p w:rsidR="005E10E4" w:rsidRDefault="005E10E4" w:rsidP="00163512">
            <w:pPr>
              <w:widowControl/>
              <w:jc w:val="center"/>
              <w:rPr>
                <w:rFonts w:ascii="宋体"/>
                <w:kern w:val="0"/>
                <w:sz w:val="24"/>
                <w:szCs w:val="24"/>
              </w:rPr>
            </w:pPr>
            <w:r>
              <w:rPr>
                <w:rFonts w:ascii="宋体" w:hint="eastAsia"/>
                <w:kern w:val="0"/>
                <w:sz w:val="24"/>
                <w:szCs w:val="24"/>
              </w:rPr>
              <w:t>连续工作</w:t>
            </w:r>
            <w:r>
              <w:rPr>
                <w:rFonts w:ascii="宋体"/>
                <w:kern w:val="0"/>
                <w:sz w:val="24"/>
                <w:szCs w:val="24"/>
              </w:rPr>
              <w:br/>
            </w:r>
            <w:r>
              <w:rPr>
                <w:rFonts w:ascii="宋体" w:hint="eastAsia"/>
                <w:kern w:val="0"/>
                <w:sz w:val="24"/>
                <w:szCs w:val="24"/>
              </w:rPr>
              <w:t>年限</w:t>
            </w:r>
          </w:p>
        </w:tc>
        <w:tc>
          <w:tcPr>
            <w:tcW w:w="1178" w:type="dxa"/>
            <w:noWrap/>
            <w:vAlign w:val="center"/>
          </w:tcPr>
          <w:p w:rsidR="005E10E4" w:rsidRPr="00163512" w:rsidRDefault="005E10E4" w:rsidP="00163512">
            <w:pPr>
              <w:widowControl/>
              <w:jc w:val="center"/>
              <w:rPr>
                <w:rFonts w:ascii="宋体"/>
                <w:kern w:val="0"/>
                <w:sz w:val="24"/>
                <w:szCs w:val="24"/>
              </w:rPr>
            </w:pPr>
            <w:r>
              <w:rPr>
                <w:rFonts w:ascii="宋体" w:hint="eastAsia"/>
                <w:kern w:val="0"/>
                <w:sz w:val="24"/>
                <w:szCs w:val="24"/>
              </w:rPr>
              <w:t>加分</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Pr="00163512"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r w:rsidR="005E10E4" w:rsidRPr="00163512" w:rsidTr="00583178">
        <w:trPr>
          <w:trHeight w:val="567"/>
          <w:jc w:val="center"/>
        </w:trPr>
        <w:tc>
          <w:tcPr>
            <w:tcW w:w="952" w:type="dxa"/>
          </w:tcPr>
          <w:p w:rsidR="005E10E4" w:rsidRDefault="005E10E4" w:rsidP="00163512">
            <w:pPr>
              <w:widowControl/>
              <w:jc w:val="center"/>
              <w:rPr>
                <w:rFonts w:ascii="宋体"/>
                <w:kern w:val="0"/>
                <w:sz w:val="24"/>
                <w:szCs w:val="24"/>
              </w:rPr>
            </w:pPr>
          </w:p>
        </w:tc>
        <w:tc>
          <w:tcPr>
            <w:tcW w:w="1389" w:type="dxa"/>
            <w:noWrap/>
            <w:vAlign w:val="center"/>
          </w:tcPr>
          <w:p w:rsidR="005E10E4" w:rsidRPr="00163512" w:rsidRDefault="005E10E4" w:rsidP="00163512">
            <w:pPr>
              <w:widowControl/>
              <w:jc w:val="center"/>
              <w:rPr>
                <w:rFonts w:ascii="宋体"/>
                <w:kern w:val="0"/>
                <w:sz w:val="24"/>
                <w:szCs w:val="24"/>
              </w:rPr>
            </w:pPr>
            <w:r>
              <w:rPr>
                <w:rFonts w:ascii="宋体" w:hAnsi="宋体" w:hint="eastAsia"/>
                <w:kern w:val="0"/>
                <w:sz w:val="24"/>
                <w:szCs w:val="24"/>
              </w:rPr>
              <w:t>合计</w:t>
            </w:r>
          </w:p>
        </w:tc>
        <w:tc>
          <w:tcPr>
            <w:tcW w:w="615"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2410" w:type="dxa"/>
            <w:noWrap/>
            <w:vAlign w:val="center"/>
          </w:tcPr>
          <w:p w:rsidR="005E10E4" w:rsidRPr="00163512" w:rsidRDefault="005E10E4" w:rsidP="00163512">
            <w:pPr>
              <w:widowControl/>
              <w:jc w:val="center"/>
              <w:rPr>
                <w:rFonts w:ascii="宋体"/>
                <w:kern w:val="0"/>
                <w:sz w:val="24"/>
                <w:szCs w:val="24"/>
              </w:rPr>
            </w:pPr>
            <w:r w:rsidRPr="00163512">
              <w:rPr>
                <w:rFonts w:ascii="宋体" w:hAnsi="宋体" w:hint="eastAsia"/>
                <w:kern w:val="0"/>
                <w:sz w:val="24"/>
                <w:szCs w:val="24"/>
              </w:rPr>
              <w:t xml:space="preserve">　</w:t>
            </w:r>
          </w:p>
        </w:tc>
        <w:tc>
          <w:tcPr>
            <w:tcW w:w="1984" w:type="dxa"/>
            <w:vAlign w:val="center"/>
          </w:tcPr>
          <w:p w:rsidR="005E10E4" w:rsidRPr="00163512" w:rsidRDefault="005E10E4" w:rsidP="00163512">
            <w:pPr>
              <w:widowControl/>
              <w:jc w:val="left"/>
              <w:rPr>
                <w:rFonts w:ascii="宋体"/>
                <w:kern w:val="0"/>
                <w:sz w:val="20"/>
                <w:szCs w:val="20"/>
              </w:rPr>
            </w:pPr>
          </w:p>
        </w:tc>
        <w:tc>
          <w:tcPr>
            <w:tcW w:w="1418" w:type="dxa"/>
            <w:vAlign w:val="center"/>
          </w:tcPr>
          <w:p w:rsidR="005E10E4" w:rsidRPr="00163512" w:rsidRDefault="005E10E4" w:rsidP="00163512">
            <w:pPr>
              <w:widowControl/>
              <w:jc w:val="left"/>
              <w:rPr>
                <w:rFonts w:ascii="宋体"/>
                <w:kern w:val="0"/>
                <w:sz w:val="20"/>
                <w:szCs w:val="20"/>
              </w:rPr>
            </w:pPr>
          </w:p>
        </w:tc>
        <w:tc>
          <w:tcPr>
            <w:tcW w:w="1178" w:type="dxa"/>
            <w:noWrap/>
            <w:vAlign w:val="center"/>
          </w:tcPr>
          <w:p w:rsidR="005E10E4" w:rsidRPr="00163512" w:rsidRDefault="005E10E4" w:rsidP="00163512">
            <w:pPr>
              <w:widowControl/>
              <w:jc w:val="left"/>
              <w:rPr>
                <w:rFonts w:ascii="宋体"/>
                <w:kern w:val="0"/>
                <w:sz w:val="20"/>
                <w:szCs w:val="20"/>
              </w:rPr>
            </w:pPr>
            <w:r w:rsidRPr="00163512">
              <w:rPr>
                <w:rFonts w:ascii="宋体" w:hAnsi="宋体" w:hint="eastAsia"/>
                <w:kern w:val="0"/>
                <w:sz w:val="20"/>
                <w:szCs w:val="20"/>
              </w:rPr>
              <w:t xml:space="preserve">　</w:t>
            </w:r>
          </w:p>
        </w:tc>
      </w:tr>
    </w:tbl>
    <w:p w:rsidR="005E10E4" w:rsidRDefault="005E10E4" w:rsidP="002121E4">
      <w:pPr>
        <w:spacing w:line="320" w:lineRule="exact"/>
        <w:ind w:leftChars="145" w:left="451"/>
      </w:pPr>
    </w:p>
    <w:p w:rsidR="005E10E4" w:rsidRPr="00C20E5C" w:rsidRDefault="005E10E4" w:rsidP="002121E4">
      <w:pPr>
        <w:spacing w:line="320" w:lineRule="exact"/>
        <w:ind w:leftChars="145" w:left="451"/>
        <w:rPr>
          <w:rFonts w:ascii="仿宋_GB2312" w:eastAsia="仿宋_GB2312"/>
          <w:sz w:val="28"/>
          <w:szCs w:val="28"/>
        </w:rPr>
      </w:pPr>
      <w:r w:rsidRPr="00C20E5C">
        <w:rPr>
          <w:rFonts w:ascii="仿宋_GB2312" w:eastAsia="仿宋_GB2312" w:hint="eastAsia"/>
          <w:sz w:val="28"/>
          <w:szCs w:val="28"/>
        </w:rPr>
        <w:t>注：</w:t>
      </w:r>
      <w:r w:rsidRPr="00C20E5C">
        <w:rPr>
          <w:rFonts w:ascii="仿宋_GB2312" w:eastAsia="仿宋_GB2312"/>
          <w:sz w:val="28"/>
          <w:szCs w:val="28"/>
        </w:rPr>
        <w:t>1</w:t>
      </w:r>
      <w:r w:rsidRPr="00C20E5C">
        <w:rPr>
          <w:rFonts w:ascii="仿宋_GB2312" w:eastAsia="仿宋_GB2312" w:hint="eastAsia"/>
          <w:sz w:val="28"/>
          <w:szCs w:val="28"/>
        </w:rPr>
        <w:t>、电子版从信息报送任务上报。</w:t>
      </w:r>
    </w:p>
    <w:p w:rsidR="005E10E4" w:rsidRPr="00C20E5C" w:rsidRDefault="005E10E4" w:rsidP="002121E4">
      <w:pPr>
        <w:spacing w:line="320" w:lineRule="exact"/>
        <w:ind w:leftChars="145" w:left="451"/>
        <w:rPr>
          <w:rFonts w:ascii="仿宋_GB2312" w:eastAsia="仿宋_GB2312"/>
          <w:sz w:val="28"/>
          <w:szCs w:val="28"/>
        </w:rPr>
      </w:pPr>
      <w:r w:rsidRPr="00C20E5C">
        <w:rPr>
          <w:rFonts w:ascii="仿宋_GB2312" w:eastAsia="仿宋_GB2312"/>
          <w:sz w:val="28"/>
          <w:szCs w:val="28"/>
        </w:rPr>
        <w:t xml:space="preserve">    2</w:t>
      </w:r>
      <w:r w:rsidRPr="00C20E5C">
        <w:rPr>
          <w:rFonts w:ascii="仿宋_GB2312" w:eastAsia="仿宋_GB2312" w:hint="eastAsia"/>
          <w:sz w:val="28"/>
          <w:szCs w:val="28"/>
        </w:rPr>
        <w:t>、本表分护理、检验人员两类分别汇总。</w:t>
      </w:r>
    </w:p>
    <w:p w:rsidR="005E10E4" w:rsidRPr="00C20E5C" w:rsidRDefault="005E10E4" w:rsidP="00CA3A39">
      <w:pPr>
        <w:spacing w:line="320" w:lineRule="exact"/>
        <w:ind w:leftChars="145" w:left="451"/>
        <w:rPr>
          <w:rFonts w:ascii="仿宋_GB2312" w:eastAsia="仿宋_GB2312"/>
          <w:sz w:val="28"/>
          <w:szCs w:val="28"/>
        </w:rPr>
      </w:pPr>
      <w:r w:rsidRPr="00C20E5C">
        <w:rPr>
          <w:rFonts w:ascii="仿宋_GB2312" w:eastAsia="仿宋_GB2312"/>
          <w:sz w:val="28"/>
          <w:szCs w:val="28"/>
        </w:rPr>
        <w:t xml:space="preserve">    3</w:t>
      </w:r>
      <w:r w:rsidRPr="00C20E5C">
        <w:rPr>
          <w:rFonts w:ascii="仿宋_GB2312" w:eastAsia="仿宋_GB2312" w:hint="eastAsia"/>
          <w:sz w:val="28"/>
          <w:szCs w:val="28"/>
        </w:rPr>
        <w:t>、满</w:t>
      </w:r>
      <w:r w:rsidRPr="00C20E5C">
        <w:rPr>
          <w:rFonts w:ascii="仿宋_GB2312" w:eastAsia="仿宋_GB2312"/>
          <w:sz w:val="28"/>
          <w:szCs w:val="28"/>
        </w:rPr>
        <w:t>1</w:t>
      </w:r>
      <w:r w:rsidRPr="00C20E5C">
        <w:rPr>
          <w:rFonts w:ascii="仿宋_GB2312" w:eastAsia="仿宋_GB2312" w:hint="eastAsia"/>
          <w:sz w:val="28"/>
          <w:szCs w:val="28"/>
        </w:rPr>
        <w:t>年加</w:t>
      </w:r>
      <w:r w:rsidRPr="00C20E5C">
        <w:rPr>
          <w:rFonts w:ascii="仿宋_GB2312" w:eastAsia="仿宋_GB2312"/>
          <w:sz w:val="28"/>
          <w:szCs w:val="28"/>
        </w:rPr>
        <w:t>0.25</w:t>
      </w:r>
      <w:r w:rsidRPr="00C20E5C">
        <w:rPr>
          <w:rFonts w:ascii="仿宋_GB2312" w:eastAsia="仿宋_GB2312" w:hint="eastAsia"/>
          <w:sz w:val="28"/>
          <w:szCs w:val="28"/>
        </w:rPr>
        <w:t>分，</w:t>
      </w:r>
      <w:r w:rsidRPr="00C20E5C">
        <w:rPr>
          <w:rFonts w:ascii="仿宋_GB2312" w:eastAsia="仿宋_GB2312"/>
          <w:sz w:val="28"/>
          <w:szCs w:val="28"/>
        </w:rPr>
        <w:t>5</w:t>
      </w:r>
      <w:r w:rsidRPr="00C20E5C">
        <w:rPr>
          <w:rFonts w:ascii="仿宋_GB2312" w:eastAsia="仿宋_GB2312" w:hint="eastAsia"/>
          <w:sz w:val="28"/>
          <w:szCs w:val="28"/>
        </w:rPr>
        <w:t>分封顶。</w:t>
      </w:r>
    </w:p>
    <w:sectPr w:rsidR="005E10E4" w:rsidRPr="00C20E5C" w:rsidSect="005136B4">
      <w:pgSz w:w="11907" w:h="16840"/>
      <w:pgMar w:top="2098" w:right="1531" w:bottom="1985" w:left="1531" w:header="851" w:footer="1304" w:gutter="0"/>
      <w:cols w:space="708"/>
      <w:docGrid w:type="linesAndChars" w:linePitch="435"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E4" w:rsidRDefault="005E10E4">
      <w:r>
        <w:separator/>
      </w:r>
    </w:p>
  </w:endnote>
  <w:endnote w:type="continuationSeparator" w:id="0">
    <w:p w:rsidR="005E10E4" w:rsidRDefault="005E1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E4" w:rsidRDefault="005E10E4" w:rsidP="003B6080">
    <w:pPr>
      <w:pStyle w:val="Footer"/>
      <w:framePr w:wrap="around" w:vAnchor="text" w:hAnchor="margin" w:xAlign="center"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separate"/>
    </w:r>
    <w:r>
      <w:rPr>
        <w:rStyle w:val="PageNumber"/>
        <w:rFonts w:cs="宋体"/>
        <w:noProof/>
      </w:rPr>
      <w:t>2</w:t>
    </w:r>
    <w:r>
      <w:rPr>
        <w:rStyle w:val="PageNumber"/>
        <w:rFonts w:cs="宋体"/>
      </w:rPr>
      <w:fldChar w:fldCharType="end"/>
    </w:r>
  </w:p>
  <w:p w:rsidR="005E10E4" w:rsidRDefault="005E1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E4" w:rsidRDefault="005E10E4" w:rsidP="003B6080">
    <w:pPr>
      <w:pStyle w:val="Footer"/>
      <w:framePr w:wrap="around" w:vAnchor="text" w:hAnchor="margin" w:xAlign="center"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separate"/>
    </w:r>
    <w:r>
      <w:rPr>
        <w:rStyle w:val="PageNumber"/>
        <w:rFonts w:cs="宋体"/>
        <w:noProof/>
      </w:rPr>
      <w:t>1</w:t>
    </w:r>
    <w:r>
      <w:rPr>
        <w:rStyle w:val="PageNumber"/>
        <w:rFonts w:cs="宋体"/>
      </w:rPr>
      <w:fldChar w:fldCharType="end"/>
    </w:r>
  </w:p>
  <w:p w:rsidR="005E10E4" w:rsidRDefault="005E1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E4" w:rsidRDefault="005E10E4">
      <w:r>
        <w:separator/>
      </w:r>
    </w:p>
  </w:footnote>
  <w:footnote w:type="continuationSeparator" w:id="0">
    <w:p w:rsidR="005E10E4" w:rsidRDefault="005E1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18D"/>
    <w:multiLevelType w:val="hybridMultilevel"/>
    <w:tmpl w:val="9DB0EE5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B5896B1"/>
    <w:multiLevelType w:val="singleLevel"/>
    <w:tmpl w:val="3B5896B1"/>
    <w:lvl w:ilvl="0">
      <w:start w:val="1"/>
      <w:numFmt w:val="decimal"/>
      <w:suff w:val="nothing"/>
      <w:lvlText w:val="%1、"/>
      <w:lvlJc w:val="left"/>
      <w:pPr>
        <w:ind w:left="-2"/>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311"/>
  <w:drawingGridVerticalSpacing w:val="435"/>
  <w:displayHorizontalDrawingGridEvery w:val="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54D"/>
    <w:rsid w:val="00003E6F"/>
    <w:rsid w:val="00013E53"/>
    <w:rsid w:val="00020A97"/>
    <w:rsid w:val="0002480F"/>
    <w:rsid w:val="00030B33"/>
    <w:rsid w:val="0003495D"/>
    <w:rsid w:val="00040E7A"/>
    <w:rsid w:val="0005143C"/>
    <w:rsid w:val="000523BA"/>
    <w:rsid w:val="000608A9"/>
    <w:rsid w:val="000633D6"/>
    <w:rsid w:val="00074190"/>
    <w:rsid w:val="000949BA"/>
    <w:rsid w:val="000A1AE1"/>
    <w:rsid w:val="000B2ACA"/>
    <w:rsid w:val="000C7ABC"/>
    <w:rsid w:val="000E26BF"/>
    <w:rsid w:val="000F1AF5"/>
    <w:rsid w:val="000F5374"/>
    <w:rsid w:val="000F556D"/>
    <w:rsid w:val="0010207D"/>
    <w:rsid w:val="0010276F"/>
    <w:rsid w:val="001035D0"/>
    <w:rsid w:val="00112231"/>
    <w:rsid w:val="00121E2E"/>
    <w:rsid w:val="00127565"/>
    <w:rsid w:val="00155531"/>
    <w:rsid w:val="00162F74"/>
    <w:rsid w:val="001630FF"/>
    <w:rsid w:val="00163512"/>
    <w:rsid w:val="001639B0"/>
    <w:rsid w:val="00167482"/>
    <w:rsid w:val="00175553"/>
    <w:rsid w:val="001876DE"/>
    <w:rsid w:val="001A1A89"/>
    <w:rsid w:val="001A4816"/>
    <w:rsid w:val="001B434C"/>
    <w:rsid w:val="001B5B8F"/>
    <w:rsid w:val="001C2B8E"/>
    <w:rsid w:val="001D1933"/>
    <w:rsid w:val="001D207E"/>
    <w:rsid w:val="001E08DD"/>
    <w:rsid w:val="001F5DA0"/>
    <w:rsid w:val="00207A25"/>
    <w:rsid w:val="002121E4"/>
    <w:rsid w:val="00214C04"/>
    <w:rsid w:val="00260067"/>
    <w:rsid w:val="0026252E"/>
    <w:rsid w:val="00272647"/>
    <w:rsid w:val="00273FEE"/>
    <w:rsid w:val="00275D75"/>
    <w:rsid w:val="002904E5"/>
    <w:rsid w:val="002955AA"/>
    <w:rsid w:val="002A654D"/>
    <w:rsid w:val="002B1D11"/>
    <w:rsid w:val="002B1E01"/>
    <w:rsid w:val="002D4A19"/>
    <w:rsid w:val="002E5506"/>
    <w:rsid w:val="002F3DC2"/>
    <w:rsid w:val="0031196B"/>
    <w:rsid w:val="00314E40"/>
    <w:rsid w:val="0032353A"/>
    <w:rsid w:val="00323B43"/>
    <w:rsid w:val="00333AF5"/>
    <w:rsid w:val="003518EC"/>
    <w:rsid w:val="00360204"/>
    <w:rsid w:val="0036346B"/>
    <w:rsid w:val="00366C93"/>
    <w:rsid w:val="0037189D"/>
    <w:rsid w:val="0037322D"/>
    <w:rsid w:val="003734FC"/>
    <w:rsid w:val="0039411B"/>
    <w:rsid w:val="00396F94"/>
    <w:rsid w:val="003A6A2B"/>
    <w:rsid w:val="003B1E45"/>
    <w:rsid w:val="003B2A48"/>
    <w:rsid w:val="003B6080"/>
    <w:rsid w:val="003D37D8"/>
    <w:rsid w:val="003D3A17"/>
    <w:rsid w:val="003D4412"/>
    <w:rsid w:val="003D4B78"/>
    <w:rsid w:val="003D590B"/>
    <w:rsid w:val="003E1E63"/>
    <w:rsid w:val="003F09E8"/>
    <w:rsid w:val="00412FC5"/>
    <w:rsid w:val="00417E6F"/>
    <w:rsid w:val="004204F8"/>
    <w:rsid w:val="00430861"/>
    <w:rsid w:val="004358AB"/>
    <w:rsid w:val="00453D10"/>
    <w:rsid w:val="00472EB4"/>
    <w:rsid w:val="00486CF0"/>
    <w:rsid w:val="00497262"/>
    <w:rsid w:val="004A47E1"/>
    <w:rsid w:val="004D2E23"/>
    <w:rsid w:val="004E1AC2"/>
    <w:rsid w:val="004F2E94"/>
    <w:rsid w:val="004F3CB9"/>
    <w:rsid w:val="00502AB9"/>
    <w:rsid w:val="005041AF"/>
    <w:rsid w:val="0051154D"/>
    <w:rsid w:val="005136B4"/>
    <w:rsid w:val="00524F22"/>
    <w:rsid w:val="005303B4"/>
    <w:rsid w:val="00532EF4"/>
    <w:rsid w:val="005354AD"/>
    <w:rsid w:val="0054158A"/>
    <w:rsid w:val="00545096"/>
    <w:rsid w:val="00545A4B"/>
    <w:rsid w:val="00547C30"/>
    <w:rsid w:val="0055183E"/>
    <w:rsid w:val="00552EBA"/>
    <w:rsid w:val="005544D5"/>
    <w:rsid w:val="0055460E"/>
    <w:rsid w:val="00565373"/>
    <w:rsid w:val="005677FE"/>
    <w:rsid w:val="00583178"/>
    <w:rsid w:val="00587DF0"/>
    <w:rsid w:val="005A5C54"/>
    <w:rsid w:val="005B43D7"/>
    <w:rsid w:val="005E10E4"/>
    <w:rsid w:val="005E2571"/>
    <w:rsid w:val="005E5505"/>
    <w:rsid w:val="00604763"/>
    <w:rsid w:val="00605277"/>
    <w:rsid w:val="006170F3"/>
    <w:rsid w:val="006262BA"/>
    <w:rsid w:val="00627178"/>
    <w:rsid w:val="00634B19"/>
    <w:rsid w:val="00641CF0"/>
    <w:rsid w:val="00650B83"/>
    <w:rsid w:val="00655753"/>
    <w:rsid w:val="006603F9"/>
    <w:rsid w:val="00682532"/>
    <w:rsid w:val="00693193"/>
    <w:rsid w:val="006B3545"/>
    <w:rsid w:val="006C3564"/>
    <w:rsid w:val="006D696E"/>
    <w:rsid w:val="006E07B1"/>
    <w:rsid w:val="006E29DB"/>
    <w:rsid w:val="006E4380"/>
    <w:rsid w:val="006E474C"/>
    <w:rsid w:val="006F3FC0"/>
    <w:rsid w:val="007121CF"/>
    <w:rsid w:val="00714F73"/>
    <w:rsid w:val="007235F7"/>
    <w:rsid w:val="00724A00"/>
    <w:rsid w:val="00735CD1"/>
    <w:rsid w:val="0074306C"/>
    <w:rsid w:val="00746D50"/>
    <w:rsid w:val="00750490"/>
    <w:rsid w:val="007612AD"/>
    <w:rsid w:val="007631F7"/>
    <w:rsid w:val="00766F10"/>
    <w:rsid w:val="007718DB"/>
    <w:rsid w:val="007A7E98"/>
    <w:rsid w:val="007B74D4"/>
    <w:rsid w:val="007C5FEA"/>
    <w:rsid w:val="007D213B"/>
    <w:rsid w:val="007E0FE6"/>
    <w:rsid w:val="007E2D0A"/>
    <w:rsid w:val="00800800"/>
    <w:rsid w:val="00806FFB"/>
    <w:rsid w:val="00816FF1"/>
    <w:rsid w:val="008262E4"/>
    <w:rsid w:val="00850562"/>
    <w:rsid w:val="0085430B"/>
    <w:rsid w:val="00866BEA"/>
    <w:rsid w:val="00875978"/>
    <w:rsid w:val="00880EF6"/>
    <w:rsid w:val="0088210A"/>
    <w:rsid w:val="008A1E1B"/>
    <w:rsid w:val="008A3E25"/>
    <w:rsid w:val="008A623F"/>
    <w:rsid w:val="008A7D55"/>
    <w:rsid w:val="008B66E4"/>
    <w:rsid w:val="008B7726"/>
    <w:rsid w:val="008C5238"/>
    <w:rsid w:val="008D2BB4"/>
    <w:rsid w:val="008E0794"/>
    <w:rsid w:val="008F0B49"/>
    <w:rsid w:val="00911883"/>
    <w:rsid w:val="00913FF9"/>
    <w:rsid w:val="00915469"/>
    <w:rsid w:val="0092008E"/>
    <w:rsid w:val="0092704B"/>
    <w:rsid w:val="00933664"/>
    <w:rsid w:val="00942F13"/>
    <w:rsid w:val="00950E79"/>
    <w:rsid w:val="00950FAA"/>
    <w:rsid w:val="00961ED4"/>
    <w:rsid w:val="00972029"/>
    <w:rsid w:val="00972E50"/>
    <w:rsid w:val="00973DEF"/>
    <w:rsid w:val="009821B4"/>
    <w:rsid w:val="009836EE"/>
    <w:rsid w:val="00984803"/>
    <w:rsid w:val="00986D2C"/>
    <w:rsid w:val="00991DB5"/>
    <w:rsid w:val="009978B2"/>
    <w:rsid w:val="00997FAC"/>
    <w:rsid w:val="009A3BE7"/>
    <w:rsid w:val="009A4CAD"/>
    <w:rsid w:val="009A56BB"/>
    <w:rsid w:val="009C4CCB"/>
    <w:rsid w:val="009D3533"/>
    <w:rsid w:val="009D51A3"/>
    <w:rsid w:val="009E2247"/>
    <w:rsid w:val="009E35F3"/>
    <w:rsid w:val="009E3637"/>
    <w:rsid w:val="009E52F7"/>
    <w:rsid w:val="009E6100"/>
    <w:rsid w:val="009F6F69"/>
    <w:rsid w:val="00A028E9"/>
    <w:rsid w:val="00A144F9"/>
    <w:rsid w:val="00A1527B"/>
    <w:rsid w:val="00A240ED"/>
    <w:rsid w:val="00A25BA9"/>
    <w:rsid w:val="00A2633B"/>
    <w:rsid w:val="00A34D2A"/>
    <w:rsid w:val="00A35808"/>
    <w:rsid w:val="00A509DB"/>
    <w:rsid w:val="00A55864"/>
    <w:rsid w:val="00A77C97"/>
    <w:rsid w:val="00A8061F"/>
    <w:rsid w:val="00A80792"/>
    <w:rsid w:val="00A83452"/>
    <w:rsid w:val="00A873B0"/>
    <w:rsid w:val="00AB32E5"/>
    <w:rsid w:val="00AC7942"/>
    <w:rsid w:val="00AF02ED"/>
    <w:rsid w:val="00AF0F60"/>
    <w:rsid w:val="00AF12FB"/>
    <w:rsid w:val="00B013D5"/>
    <w:rsid w:val="00B04A67"/>
    <w:rsid w:val="00B06025"/>
    <w:rsid w:val="00B13AFC"/>
    <w:rsid w:val="00B14B46"/>
    <w:rsid w:val="00B15E91"/>
    <w:rsid w:val="00B17346"/>
    <w:rsid w:val="00B17CC0"/>
    <w:rsid w:val="00B310EC"/>
    <w:rsid w:val="00B32BAC"/>
    <w:rsid w:val="00B50813"/>
    <w:rsid w:val="00B73A11"/>
    <w:rsid w:val="00B7461F"/>
    <w:rsid w:val="00B80F2F"/>
    <w:rsid w:val="00B815FE"/>
    <w:rsid w:val="00B8716B"/>
    <w:rsid w:val="00BA0226"/>
    <w:rsid w:val="00BC0E7F"/>
    <w:rsid w:val="00BD5E7F"/>
    <w:rsid w:val="00BE1840"/>
    <w:rsid w:val="00BE246A"/>
    <w:rsid w:val="00BF1775"/>
    <w:rsid w:val="00BF1DB8"/>
    <w:rsid w:val="00BF4E1B"/>
    <w:rsid w:val="00C0159E"/>
    <w:rsid w:val="00C16607"/>
    <w:rsid w:val="00C20E5C"/>
    <w:rsid w:val="00C4045E"/>
    <w:rsid w:val="00C41031"/>
    <w:rsid w:val="00C56133"/>
    <w:rsid w:val="00C56D7D"/>
    <w:rsid w:val="00C71DC6"/>
    <w:rsid w:val="00C727A8"/>
    <w:rsid w:val="00C823AE"/>
    <w:rsid w:val="00C83E54"/>
    <w:rsid w:val="00CA3675"/>
    <w:rsid w:val="00CA3A39"/>
    <w:rsid w:val="00CA7C94"/>
    <w:rsid w:val="00CB58DA"/>
    <w:rsid w:val="00CC60A1"/>
    <w:rsid w:val="00CE7374"/>
    <w:rsid w:val="00D023DB"/>
    <w:rsid w:val="00D1047E"/>
    <w:rsid w:val="00D10A56"/>
    <w:rsid w:val="00D11849"/>
    <w:rsid w:val="00D22ABB"/>
    <w:rsid w:val="00D2553A"/>
    <w:rsid w:val="00D25C0E"/>
    <w:rsid w:val="00D31538"/>
    <w:rsid w:val="00D47A26"/>
    <w:rsid w:val="00D60603"/>
    <w:rsid w:val="00D61CA1"/>
    <w:rsid w:val="00D77833"/>
    <w:rsid w:val="00D80674"/>
    <w:rsid w:val="00D91CF0"/>
    <w:rsid w:val="00DB57CE"/>
    <w:rsid w:val="00DB60E4"/>
    <w:rsid w:val="00DB6198"/>
    <w:rsid w:val="00DC4B77"/>
    <w:rsid w:val="00DD4277"/>
    <w:rsid w:val="00DF5A82"/>
    <w:rsid w:val="00E022DD"/>
    <w:rsid w:val="00E02CDD"/>
    <w:rsid w:val="00E070AF"/>
    <w:rsid w:val="00E07BA1"/>
    <w:rsid w:val="00E22280"/>
    <w:rsid w:val="00E22F65"/>
    <w:rsid w:val="00E2620B"/>
    <w:rsid w:val="00E45C37"/>
    <w:rsid w:val="00E46A95"/>
    <w:rsid w:val="00E56769"/>
    <w:rsid w:val="00E57770"/>
    <w:rsid w:val="00E63557"/>
    <w:rsid w:val="00E77165"/>
    <w:rsid w:val="00EA633D"/>
    <w:rsid w:val="00EB2818"/>
    <w:rsid w:val="00EC028E"/>
    <w:rsid w:val="00ED0AF6"/>
    <w:rsid w:val="00EE0FB0"/>
    <w:rsid w:val="00EE6149"/>
    <w:rsid w:val="00EF00E0"/>
    <w:rsid w:val="00EF6AF0"/>
    <w:rsid w:val="00F013CB"/>
    <w:rsid w:val="00F01FA4"/>
    <w:rsid w:val="00F04E67"/>
    <w:rsid w:val="00F16B6B"/>
    <w:rsid w:val="00F22B5A"/>
    <w:rsid w:val="00F23822"/>
    <w:rsid w:val="00F350ED"/>
    <w:rsid w:val="00F4083A"/>
    <w:rsid w:val="00F423D3"/>
    <w:rsid w:val="00F4298D"/>
    <w:rsid w:val="00F44724"/>
    <w:rsid w:val="00F868F1"/>
    <w:rsid w:val="00F86EDA"/>
    <w:rsid w:val="00F95F75"/>
    <w:rsid w:val="00F97283"/>
    <w:rsid w:val="00FB09D4"/>
    <w:rsid w:val="00FB24AF"/>
    <w:rsid w:val="00FB39DD"/>
    <w:rsid w:val="00FC13A5"/>
    <w:rsid w:val="00FC46D3"/>
    <w:rsid w:val="00FC6418"/>
    <w:rsid w:val="00FD60C7"/>
    <w:rsid w:val="00FD7E21"/>
    <w:rsid w:val="00FE139A"/>
    <w:rsid w:val="00FE1D4B"/>
    <w:rsid w:val="00FF78C6"/>
    <w:rsid w:val="03AB7D29"/>
    <w:rsid w:val="20583AC7"/>
    <w:rsid w:val="24417845"/>
    <w:rsid w:val="25CF6ADF"/>
    <w:rsid w:val="2B41376B"/>
    <w:rsid w:val="31BB0CFB"/>
    <w:rsid w:val="321F5FAB"/>
    <w:rsid w:val="35572133"/>
    <w:rsid w:val="63A253FE"/>
    <w:rsid w:val="6BB43902"/>
    <w:rsid w:val="700E5F53"/>
    <w:rsid w:val="74A829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仿宋" w:hAnsi="Tahom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B4"/>
    <w:pPr>
      <w:widowControl w:val="0"/>
      <w:jc w:val="both"/>
    </w:pPr>
    <w:rPr>
      <w:rFonts w:ascii="??_GB2312" w:eastAsia="宋体" w:hAnsi="Times New Roman" w:cs="宋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39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013D5"/>
    <w:rPr>
      <w:rFonts w:ascii="??_GB2312" w:eastAsia="宋体" w:hAnsi="Times New Roman" w:cs="宋体"/>
      <w:sz w:val="18"/>
      <w:szCs w:val="18"/>
    </w:rPr>
  </w:style>
  <w:style w:type="character" w:styleId="PageNumber">
    <w:name w:val="page number"/>
    <w:basedOn w:val="DefaultParagraphFont"/>
    <w:uiPriority w:val="99"/>
    <w:rsid w:val="00FB39DD"/>
    <w:rPr>
      <w:rFonts w:cs="Times New Roman"/>
    </w:rPr>
  </w:style>
  <w:style w:type="paragraph" w:styleId="Date">
    <w:name w:val="Date"/>
    <w:basedOn w:val="Normal"/>
    <w:next w:val="Normal"/>
    <w:link w:val="DateChar"/>
    <w:uiPriority w:val="99"/>
    <w:rsid w:val="00915469"/>
    <w:pPr>
      <w:ind w:leftChars="2500" w:left="100"/>
    </w:pPr>
  </w:style>
  <w:style w:type="character" w:customStyle="1" w:styleId="DateChar">
    <w:name w:val="Date Char"/>
    <w:basedOn w:val="DefaultParagraphFont"/>
    <w:link w:val="Date"/>
    <w:uiPriority w:val="99"/>
    <w:semiHidden/>
    <w:locked/>
    <w:rsid w:val="00366C93"/>
    <w:rPr>
      <w:rFonts w:ascii="??_GB2312" w:eastAsia="宋体" w:hAnsi="Times New Roman" w:cs="宋体"/>
      <w:sz w:val="32"/>
      <w:szCs w:val="32"/>
    </w:rPr>
  </w:style>
  <w:style w:type="character" w:styleId="Hyperlink">
    <w:name w:val="Hyperlink"/>
    <w:basedOn w:val="DefaultParagraphFont"/>
    <w:uiPriority w:val="99"/>
    <w:rsid w:val="00532E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6398157">
      <w:marLeft w:val="0"/>
      <w:marRight w:val="0"/>
      <w:marTop w:val="0"/>
      <w:marBottom w:val="0"/>
      <w:divBdr>
        <w:top w:val="none" w:sz="0" w:space="0" w:color="auto"/>
        <w:left w:val="none" w:sz="0" w:space="0" w:color="auto"/>
        <w:bottom w:val="none" w:sz="0" w:space="0" w:color="auto"/>
        <w:right w:val="none" w:sz="0" w:space="0" w:color="auto"/>
      </w:divBdr>
    </w:div>
    <w:div w:id="1256398158">
      <w:marLeft w:val="0"/>
      <w:marRight w:val="0"/>
      <w:marTop w:val="0"/>
      <w:marBottom w:val="0"/>
      <w:divBdr>
        <w:top w:val="none" w:sz="0" w:space="0" w:color="auto"/>
        <w:left w:val="none" w:sz="0" w:space="0" w:color="auto"/>
        <w:bottom w:val="none" w:sz="0" w:space="0" w:color="auto"/>
        <w:right w:val="none" w:sz="0" w:space="0" w:color="auto"/>
      </w:divBdr>
    </w:div>
    <w:div w:id="1256398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xwsjrsg@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14</Pages>
  <Words>1170</Words>
  <Characters>6673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2021年度吉安县编制备案制专业技术人员</dc:title>
  <dc:subject/>
  <dc:creator>nobody</dc:creator>
  <cp:keywords/>
  <dc:description/>
  <cp:lastModifiedBy>周福爱</cp:lastModifiedBy>
  <cp:revision>25</cp:revision>
  <cp:lastPrinted>2022-03-03T01:29:00Z</cp:lastPrinted>
  <dcterms:created xsi:type="dcterms:W3CDTF">2022-02-17T07:07:00Z</dcterms:created>
  <dcterms:modified xsi:type="dcterms:W3CDTF">2022-03-07T02:47:00Z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E552804B75264AD098AE2449DFA94ED4</vt:lpwstr>
  </property>
</Properties>
</file>