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市委政研室</w:t>
      </w:r>
      <w:r>
        <w:rPr>
          <w:rFonts w:hint="eastAsia" w:ascii="华文中宋" w:hAnsi="华文中宋" w:eastAsia="华文中宋"/>
          <w:sz w:val="44"/>
          <w:szCs w:val="44"/>
        </w:rPr>
        <w:t>（改革办）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公开</w:t>
      </w:r>
      <w:r>
        <w:rPr>
          <w:rFonts w:hint="eastAsia" w:ascii="华文中宋" w:hAnsi="华文中宋" w:eastAsia="华文中宋"/>
          <w:sz w:val="44"/>
          <w:szCs w:val="44"/>
        </w:rPr>
        <w:t>考选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工作</w:t>
      </w:r>
      <w:r>
        <w:rPr>
          <w:rFonts w:hint="eastAsia" w:ascii="华文中宋" w:hAnsi="华文中宋" w:eastAsia="华文中宋"/>
          <w:sz w:val="44"/>
          <w:szCs w:val="44"/>
        </w:rPr>
        <w:t>人员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职位</w:t>
      </w:r>
      <w:r>
        <w:rPr>
          <w:rFonts w:hint="eastAsia" w:ascii="华文中宋" w:hAnsi="华文中宋" w:eastAsia="华文中宋"/>
          <w:sz w:val="44"/>
          <w:szCs w:val="44"/>
        </w:rPr>
        <w:t>表</w:t>
      </w:r>
      <w:bookmarkStart w:id="0" w:name="_GoBack"/>
      <w:bookmarkEnd w:id="0"/>
    </w:p>
    <w:p>
      <w:pPr>
        <w:spacing w:line="580" w:lineRule="exact"/>
        <w:rPr>
          <w:rFonts w:hint="eastAsia" w:ascii="宋体" w:hAnsi="宋体" w:eastAsia="仿宋_GB2312"/>
          <w:sz w:val="32"/>
          <w:szCs w:val="32"/>
        </w:rPr>
      </w:pPr>
    </w:p>
    <w:tbl>
      <w:tblPr>
        <w:tblStyle w:val="6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60"/>
        <w:gridCol w:w="1115"/>
        <w:gridCol w:w="1234"/>
        <w:gridCol w:w="2619"/>
        <w:gridCol w:w="1408"/>
        <w:gridCol w:w="1258"/>
        <w:gridCol w:w="228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  <w:t>公开考选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招考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数额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考选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范围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拟安排的科室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（从事岗位）</w:t>
            </w:r>
          </w:p>
        </w:tc>
        <w:tc>
          <w:tcPr>
            <w:tcW w:w="756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考选条件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二级主任科员及以下职级公务员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面向全市公开招考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年龄35周岁以下，即1985年1月1日以后出生；副科级（含三、四级主任科员）及以上干部或全日制硕士研究生以上放宽至38周岁以下，即1982年1月1日以后出生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主要从事综合文稿写作，需经常熬夜加班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737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737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sectPr>
          <w:footerReference r:id="rId3" w:type="default"/>
          <w:pgSz w:w="16840" w:h="11907" w:orient="landscape"/>
          <w:pgMar w:top="1587" w:right="1587" w:bottom="1587" w:left="1587" w:header="851" w:footer="1474" w:gutter="0"/>
          <w:cols w:space="720" w:num="1"/>
          <w:rtlGutter w:val="1"/>
          <w:docGrid w:type="lines" w:linePitch="312" w:charSpace="0"/>
        </w:sectPr>
      </w:pPr>
    </w:p>
    <w:p>
      <w:pPr>
        <w:pStyle w:val="3"/>
        <w:spacing w:line="600" w:lineRule="exact"/>
        <w:ind w:firstLine="0" w:firstLineChars="0"/>
        <w:rPr>
          <w:rFonts w:hint="eastAsia" w:ascii="宋体"/>
          <w:b w:val="0"/>
          <w:bCs/>
          <w:kern w:val="0"/>
        </w:rPr>
      </w:pPr>
      <w:r>
        <w:rPr>
          <w:rFonts w:hint="eastAsia" w:ascii="黑体" w:hAnsi="黑体" w:eastAsia="黑体"/>
          <w:b w:val="0"/>
          <w:bCs/>
          <w:kern w:val="0"/>
        </w:rPr>
        <w:t>附件2</w:t>
      </w:r>
      <w:r>
        <w:rPr>
          <w:rFonts w:hint="eastAsia" w:ascii="宋体"/>
          <w:b w:val="0"/>
          <w:bCs/>
          <w:kern w:val="0"/>
        </w:rPr>
        <w:t xml:space="preserve">   </w:t>
      </w:r>
    </w:p>
    <w:p>
      <w:pPr>
        <w:pStyle w:val="3"/>
        <w:spacing w:line="600" w:lineRule="exact"/>
        <w:ind w:firstLine="0" w:firstLineChars="0"/>
        <w:jc w:val="center"/>
        <w:rPr>
          <w:rFonts w:hint="eastAsia" w:ascii="华文中宋" w:hAnsi="华文中宋" w:eastAsia="华文中宋"/>
          <w:b w:val="0"/>
          <w:bCs/>
          <w:spacing w:val="-8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/>
          <w:spacing w:val="-8"/>
          <w:kern w:val="0"/>
          <w:sz w:val="36"/>
          <w:szCs w:val="36"/>
        </w:rPr>
        <w:t>中共赣州市委政研室（改革办）</w:t>
      </w:r>
    </w:p>
    <w:p>
      <w:pPr>
        <w:pStyle w:val="3"/>
        <w:spacing w:line="600" w:lineRule="exact"/>
        <w:ind w:firstLine="0" w:firstLineChars="0"/>
        <w:jc w:val="center"/>
        <w:rPr>
          <w:rFonts w:hint="eastAsia" w:ascii="华文中宋" w:hAnsi="华文中宋" w:eastAsia="华文中宋"/>
          <w:b w:val="0"/>
          <w:bCs/>
          <w:spacing w:val="-8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bCs/>
          <w:spacing w:val="-8"/>
          <w:kern w:val="0"/>
          <w:sz w:val="36"/>
          <w:szCs w:val="36"/>
        </w:rPr>
        <w:t>公开考选工作人员报名表</w:t>
      </w:r>
    </w:p>
    <w:tbl>
      <w:tblPr>
        <w:tblStyle w:val="6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80"/>
        <w:gridCol w:w="150"/>
        <w:gridCol w:w="1032"/>
        <w:gridCol w:w="198"/>
        <w:gridCol w:w="798"/>
        <w:gridCol w:w="432"/>
        <w:gridCol w:w="32"/>
        <w:gridCol w:w="964"/>
        <w:gridCol w:w="234"/>
        <w:gridCol w:w="41"/>
        <w:gridCol w:w="961"/>
        <w:gridCol w:w="22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  康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  份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  号</w:t>
            </w:r>
          </w:p>
        </w:tc>
        <w:tc>
          <w:tcPr>
            <w:tcW w:w="3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 职 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2017年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2019年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进入公务员单位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  间</w:t>
            </w:r>
          </w:p>
        </w:tc>
        <w:tc>
          <w:tcPr>
            <w:tcW w:w="63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方  式</w:t>
            </w:r>
          </w:p>
        </w:tc>
        <w:tc>
          <w:tcPr>
            <w:tcW w:w="63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12"/>
                <w:kern w:val="0"/>
                <w:sz w:val="24"/>
                <w:szCs w:val="24"/>
              </w:rPr>
              <w:t>联系方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式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</w:p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庭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成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员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重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会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</w:t>
            </w:r>
          </w:p>
          <w:p>
            <w:pPr>
              <w:spacing w:line="340" w:lineRule="exact"/>
              <w:ind w:left="2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诚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信</w:t>
            </w:r>
          </w:p>
          <w:p>
            <w:pPr>
              <w:spacing w:line="340" w:lineRule="exact"/>
              <w:ind w:left="28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声</w:t>
            </w:r>
          </w:p>
          <w:p>
            <w:pPr>
              <w:spacing w:line="340" w:lineRule="exact"/>
              <w:ind w:left="2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明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本人保证上述填写信息和报考所提供的学历证、学位证、身份证等证件信息真实有效，如因填写有误或提供的证件不实而造成的后果，本人愿意承担一切责任。</w:t>
            </w:r>
          </w:p>
          <w:p>
            <w:pPr>
              <w:autoSpaceDE w:val="0"/>
              <w:spacing w:line="40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格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初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</w:t>
            </w:r>
          </w:p>
          <w:p>
            <w:pPr>
              <w:spacing w:line="400" w:lineRule="exact"/>
              <w:ind w:left="3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ind w:left="3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30" w:right="1050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30" w:right="1050" w:firstLine="480" w:firstLineChars="20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符合/不符合报考条件，同意/不同意报考。</w:t>
            </w:r>
          </w:p>
          <w:p>
            <w:pPr>
              <w:spacing w:line="400" w:lineRule="exact"/>
              <w:ind w:left="30" w:right="105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30" w:right="1050"/>
              <w:jc w:val="righ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28" w:right="105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审核人（签名）：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28" w:right="105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28" w:right="930"/>
              <w:jc w:val="righ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 日</w:t>
            </w:r>
          </w:p>
        </w:tc>
      </w:tr>
    </w:tbl>
    <w:p>
      <w:pPr>
        <w:spacing w:line="2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注：1.报考人员须如实填写，如有虚假，后果自负。</w:t>
      </w:r>
    </w:p>
    <w:p>
      <w:pPr>
        <w:spacing w:line="260" w:lineRule="exact"/>
        <w:ind w:firstLine="470" w:firstLineChars="196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2.简历根据经历分段填写。</w:t>
      </w:r>
    </w:p>
    <w:p>
      <w:pPr>
        <w:spacing w:line="260" w:lineRule="exact"/>
        <w:ind w:firstLine="470" w:firstLineChars="196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3.A4纸正反面打印。</w:t>
      </w:r>
    </w:p>
    <w:p>
      <w:pPr>
        <w:spacing w:line="260" w:lineRule="exact"/>
        <w:ind w:firstLine="470" w:firstLineChars="196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4.报名表填写一式二份。</w:t>
      </w:r>
    </w:p>
    <w:p>
      <w:pPr>
        <w:spacing w:line="260" w:lineRule="exact"/>
        <w:ind w:left="1061" w:leftChars="336" w:hanging="120" w:hangingChars="50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 xml:space="preserve"> </w:t>
      </w:r>
    </w:p>
    <w:sectPr>
      <w:pgSz w:w="11907" w:h="16840"/>
      <w:pgMar w:top="1587" w:right="1587" w:bottom="1587" w:left="1587" w:header="851" w:footer="1474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—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14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3"/>
    <w:rsid w:val="000A4D25"/>
    <w:rsid w:val="000C33BA"/>
    <w:rsid w:val="000C59E7"/>
    <w:rsid w:val="000E6020"/>
    <w:rsid w:val="00310096"/>
    <w:rsid w:val="00381A92"/>
    <w:rsid w:val="00450FA9"/>
    <w:rsid w:val="005603A5"/>
    <w:rsid w:val="00687F0A"/>
    <w:rsid w:val="00690F6C"/>
    <w:rsid w:val="00701799"/>
    <w:rsid w:val="0077172B"/>
    <w:rsid w:val="007A2751"/>
    <w:rsid w:val="008C1A93"/>
    <w:rsid w:val="009B1854"/>
    <w:rsid w:val="00D04E0F"/>
    <w:rsid w:val="00DE495E"/>
    <w:rsid w:val="00EF458F"/>
    <w:rsid w:val="084733C2"/>
    <w:rsid w:val="094E37A2"/>
    <w:rsid w:val="0DA2788E"/>
    <w:rsid w:val="0E5C3B4E"/>
    <w:rsid w:val="105E631C"/>
    <w:rsid w:val="1141323F"/>
    <w:rsid w:val="177E67E6"/>
    <w:rsid w:val="18E54C84"/>
    <w:rsid w:val="1AD07845"/>
    <w:rsid w:val="1ECC6225"/>
    <w:rsid w:val="1F64250A"/>
    <w:rsid w:val="1F933D4D"/>
    <w:rsid w:val="33541615"/>
    <w:rsid w:val="36181FF2"/>
    <w:rsid w:val="39F53A8E"/>
    <w:rsid w:val="3D92767B"/>
    <w:rsid w:val="3E552F5E"/>
    <w:rsid w:val="3EA572AF"/>
    <w:rsid w:val="406070C4"/>
    <w:rsid w:val="45E91FD7"/>
    <w:rsid w:val="489F15FE"/>
    <w:rsid w:val="49DF100B"/>
    <w:rsid w:val="4CDB4AF0"/>
    <w:rsid w:val="504655C6"/>
    <w:rsid w:val="505D52CC"/>
    <w:rsid w:val="53A73DFE"/>
    <w:rsid w:val="54081C2B"/>
    <w:rsid w:val="568B2A57"/>
    <w:rsid w:val="58E30C94"/>
    <w:rsid w:val="59732148"/>
    <w:rsid w:val="5A9F76C9"/>
    <w:rsid w:val="5D173452"/>
    <w:rsid w:val="5D3A0E4D"/>
    <w:rsid w:val="63CE5165"/>
    <w:rsid w:val="670445D9"/>
    <w:rsid w:val="67697928"/>
    <w:rsid w:val="68D33A78"/>
    <w:rsid w:val="6A3A0BFE"/>
    <w:rsid w:val="6B315371"/>
    <w:rsid w:val="6B6F320C"/>
    <w:rsid w:val="717730A7"/>
    <w:rsid w:val="7BA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eastAsia="仿宋_GB2312"/>
      <w:sz w:val="32"/>
      <w:szCs w:val="20"/>
    </w:rPr>
  </w:style>
  <w:style w:type="paragraph" w:styleId="3">
    <w:name w:val="Body Text Indent"/>
    <w:basedOn w:val="1"/>
    <w:link w:val="10"/>
    <w:semiHidden/>
    <w:qFormat/>
    <w:uiPriority w:val="99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Body Text Char"/>
    <w:basedOn w:val="7"/>
    <w:link w:val="2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0">
    <w:name w:val="Body Text Indent Char"/>
    <w:basedOn w:val="7"/>
    <w:link w:val="3"/>
    <w:semiHidden/>
    <w:qFormat/>
    <w:locked/>
    <w:uiPriority w:val="99"/>
    <w:rPr>
      <w:rFonts w:ascii="楷体_GB2312" w:hAnsi="Times New Roman" w:eastAsia="楷体_GB2312" w:cs="Times New Roman"/>
      <w:b/>
      <w:sz w:val="20"/>
      <w:szCs w:val="20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703</Words>
  <Characters>4011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2019-06-03T02:21:00Z</dcterms:created>
  <dc:creator>Administrator</dc:creator>
  <cp:lastModifiedBy>kp</cp:lastModifiedBy>
  <cp:lastPrinted>2020-12-28T00:55:00Z</cp:lastPrinted>
  <dcterms:modified xsi:type="dcterms:W3CDTF">2020-12-28T07:23:14Z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